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4FE82" w14:textId="77777777" w:rsidR="00132936" w:rsidRDefault="00A31B4C">
      <w:pPr>
        <w:spacing w:after="100" w:line="259" w:lineRule="auto"/>
        <w:ind w:left="32" w:firstLine="0"/>
        <w:jc w:val="center"/>
      </w:pPr>
      <w:r>
        <w:t>IMMIGRATION BAIL QUESTIONNAIRE</w:t>
      </w:r>
      <w:r>
        <w:rPr>
          <w:color w:val="8C8C8C"/>
        </w:rPr>
        <w:t xml:space="preserve"> </w:t>
      </w:r>
    </w:p>
    <w:p w14:paraId="7FB49345" w14:textId="77777777" w:rsidR="00132936" w:rsidRDefault="00A31B4C">
      <w:pPr>
        <w:spacing w:after="0" w:line="259" w:lineRule="auto"/>
        <w:ind w:left="0" w:firstLine="0"/>
      </w:pPr>
      <w:r>
        <w:rPr>
          <w:b w:val="0"/>
          <w:color w:val="8C8C8C"/>
        </w:rPr>
        <w:t xml:space="preserve"> </w:t>
      </w:r>
    </w:p>
    <w:p w14:paraId="2B31D5BE" w14:textId="1AED5BCD" w:rsidR="00132936" w:rsidRDefault="00A31B4C" w:rsidP="007859AC">
      <w:pPr>
        <w:spacing w:after="0"/>
        <w:ind w:left="-5"/>
      </w:pPr>
      <w:r>
        <w:rPr>
          <w:rFonts w:ascii="Times New Roman" w:eastAsia="Times New Roman" w:hAnsi="Times New Roman" w:cs="Times New Roman"/>
          <w:b w:val="0"/>
          <w:color w:val="000000"/>
          <w:sz w:val="24"/>
        </w:rPr>
        <w:t xml:space="preserve"> </w:t>
      </w:r>
    </w:p>
    <w:p w14:paraId="31E1B596" w14:textId="0C80F8D0" w:rsidR="00132936" w:rsidRDefault="00A31B4C">
      <w:pPr>
        <w:spacing w:after="0"/>
        <w:ind w:left="-5"/>
      </w:pPr>
      <w:r>
        <w:rPr>
          <w:rFonts w:ascii="Times New Roman" w:eastAsia="Times New Roman" w:hAnsi="Times New Roman" w:cs="Times New Roman"/>
          <w:b w:val="0"/>
          <w:color w:val="000000"/>
          <w:sz w:val="24"/>
        </w:rPr>
        <w:t xml:space="preserve">The questionnaire was designed to help you record and analyse the bail process for immigration detainees, including the manner in which Immigration Judges conducted the hearings, the application of the guidance for Immigration Judges, the role of the Home Office, the presence or absence of legal representation, the lack of accommodation, the difficulties faced by financial conditioners, and technical issues such as the use of </w:t>
      </w:r>
      <w:proofErr w:type="spellStart"/>
      <w:r>
        <w:rPr>
          <w:rFonts w:ascii="Times New Roman" w:eastAsia="Times New Roman" w:hAnsi="Times New Roman" w:cs="Times New Roman"/>
          <w:b w:val="0"/>
          <w:color w:val="000000"/>
          <w:sz w:val="24"/>
        </w:rPr>
        <w:t>videolink</w:t>
      </w:r>
      <w:proofErr w:type="spellEnd"/>
      <w:r>
        <w:rPr>
          <w:rFonts w:ascii="Times New Roman" w:eastAsia="Times New Roman" w:hAnsi="Times New Roman" w:cs="Times New Roman"/>
          <w:b w:val="0"/>
          <w:color w:val="000000"/>
          <w:sz w:val="24"/>
        </w:rPr>
        <w:t xml:space="preserve"> and interpretation services. </w:t>
      </w:r>
      <w:r w:rsidR="007859AC">
        <w:rPr>
          <w:rFonts w:ascii="Times New Roman" w:eastAsia="Times New Roman" w:hAnsi="Times New Roman" w:cs="Times New Roman"/>
          <w:b w:val="0"/>
          <w:color w:val="000000"/>
          <w:sz w:val="24"/>
        </w:rPr>
        <w:t xml:space="preserve">At this time of restrictions due to the Pandemic, please </w:t>
      </w:r>
    </w:p>
    <w:p w14:paraId="3B0013FC"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p w14:paraId="0D0B71E2" w14:textId="77777777" w:rsidR="00132936" w:rsidRDefault="00A31B4C">
      <w:pPr>
        <w:spacing w:after="0"/>
        <w:ind w:left="-5"/>
      </w:pPr>
      <w:r>
        <w:rPr>
          <w:rFonts w:ascii="Times New Roman" w:eastAsia="Times New Roman" w:hAnsi="Times New Roman" w:cs="Times New Roman"/>
          <w:b w:val="0"/>
          <w:color w:val="000000"/>
          <w:sz w:val="24"/>
        </w:rPr>
        <w:t xml:space="preserve">Be attentive to the ways of decision making and behaviours in Court. Were these inconsistent with the guidelines, especially where detainees were unrepresented? </w:t>
      </w:r>
    </w:p>
    <w:p w14:paraId="0B1C9B95"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p w14:paraId="63896A9C"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p w14:paraId="29CBC774" w14:textId="77777777" w:rsidR="00132936" w:rsidRDefault="00A31B4C">
      <w:pPr>
        <w:spacing w:after="0"/>
        <w:ind w:left="-5"/>
      </w:pPr>
      <w:r>
        <w:rPr>
          <w:rFonts w:ascii="Times New Roman" w:eastAsia="Times New Roman" w:hAnsi="Times New Roman" w:cs="Times New Roman"/>
          <w:b w:val="0"/>
          <w:color w:val="000000"/>
          <w:sz w:val="24"/>
        </w:rPr>
        <w:t xml:space="preserve">Thank you. </w:t>
      </w:r>
    </w:p>
    <w:p w14:paraId="09AF6C62" w14:textId="77777777" w:rsidR="00132936" w:rsidRDefault="00A31B4C">
      <w:pPr>
        <w:spacing w:after="0" w:line="259" w:lineRule="auto"/>
        <w:ind w:left="0" w:firstLine="0"/>
      </w:pPr>
      <w:r>
        <w:rPr>
          <w:b w:val="0"/>
          <w:color w:val="8C8C8C"/>
        </w:rPr>
        <w:t xml:space="preserve"> </w:t>
      </w:r>
    </w:p>
    <w:p w14:paraId="29DDAAC5" w14:textId="77777777" w:rsidR="00132936" w:rsidRDefault="00A31B4C">
      <w:pPr>
        <w:spacing w:after="134" w:line="372" w:lineRule="auto"/>
        <w:ind w:left="703" w:right="1587"/>
      </w:pPr>
      <w:r>
        <w:rPr>
          <w:b w:val="0"/>
        </w:rPr>
        <w:t>Section 1 - Information to be taken from court list posted in waiting area</w:t>
      </w:r>
      <w:r>
        <w:t xml:space="preserve"> 1.1 Date of Hearing</w:t>
      </w:r>
      <w:r>
        <w:rPr>
          <w:b w:val="0"/>
          <w:color w:val="777777"/>
        </w:rPr>
        <w:t xml:space="preserve"> </w:t>
      </w:r>
    </w:p>
    <w:p w14:paraId="1A1CBE86" w14:textId="4AD5F551" w:rsidR="00132936" w:rsidRDefault="00A31B4C" w:rsidP="007859AC">
      <w:pPr>
        <w:spacing w:after="263" w:line="259" w:lineRule="auto"/>
        <w:ind w:left="708" w:firstLine="0"/>
      </w:pPr>
      <w:r>
        <w:rPr>
          <w:b w:val="0"/>
          <w:color w:val="777777"/>
        </w:rPr>
        <w:t xml:space="preserve"> </w:t>
      </w:r>
      <w:r>
        <w:t>1.2 Hearing Centre and Court Room No.</w:t>
      </w:r>
      <w:r>
        <w:rPr>
          <w:b w:val="0"/>
          <w:color w:val="777777"/>
        </w:rPr>
        <w:t xml:space="preserve"> </w:t>
      </w:r>
    </w:p>
    <w:p w14:paraId="4FC77797" w14:textId="0D30EF48" w:rsidR="00132936" w:rsidRDefault="00A31B4C" w:rsidP="007859AC">
      <w:pPr>
        <w:spacing w:after="263" w:line="259" w:lineRule="auto"/>
        <w:ind w:left="708" w:firstLine="0"/>
      </w:pPr>
      <w:r>
        <w:rPr>
          <w:b w:val="0"/>
          <w:color w:val="777777"/>
        </w:rPr>
        <w:t xml:space="preserve"> </w:t>
      </w:r>
      <w:r>
        <w:t>1.3 Applicant's Name</w:t>
      </w:r>
      <w:r>
        <w:rPr>
          <w:b w:val="0"/>
          <w:color w:val="777777"/>
        </w:rPr>
        <w:t xml:space="preserve"> </w:t>
      </w:r>
    </w:p>
    <w:p w14:paraId="69C0E94B" w14:textId="2958623E" w:rsidR="00132936" w:rsidRDefault="00A31B4C" w:rsidP="007859AC">
      <w:pPr>
        <w:spacing w:after="263" w:line="259" w:lineRule="auto"/>
        <w:ind w:left="708" w:firstLine="0"/>
      </w:pPr>
      <w:r>
        <w:rPr>
          <w:b w:val="0"/>
          <w:color w:val="777777"/>
        </w:rPr>
        <w:t xml:space="preserve"> </w:t>
      </w:r>
      <w:r>
        <w:t>1.4 Bail Reference</w:t>
      </w:r>
      <w:r>
        <w:rPr>
          <w:b w:val="0"/>
          <w:color w:val="777777"/>
        </w:rPr>
        <w:t xml:space="preserve"> </w:t>
      </w:r>
    </w:p>
    <w:p w14:paraId="5334B876" w14:textId="3EBDAA22" w:rsidR="00132936" w:rsidRDefault="00A31B4C" w:rsidP="007859AC">
      <w:pPr>
        <w:spacing w:after="266" w:line="259" w:lineRule="auto"/>
        <w:ind w:left="708" w:firstLine="0"/>
      </w:pPr>
      <w:r>
        <w:rPr>
          <w:b w:val="0"/>
          <w:color w:val="777777"/>
        </w:rPr>
        <w:t xml:space="preserve"> </w:t>
      </w:r>
      <w:r>
        <w:t xml:space="preserve">1.5 Name of Immigration Judge </w:t>
      </w:r>
      <w:r>
        <w:rPr>
          <w:b w:val="0"/>
          <w:color w:val="777777"/>
        </w:rPr>
        <w:t xml:space="preserve"> </w:t>
      </w:r>
    </w:p>
    <w:p w14:paraId="09B3C300" w14:textId="0D34AA61" w:rsidR="00132936" w:rsidRDefault="00A31B4C" w:rsidP="007859AC">
      <w:pPr>
        <w:spacing w:after="266" w:line="259" w:lineRule="auto"/>
        <w:ind w:left="708" w:firstLine="0"/>
      </w:pPr>
      <w:r>
        <w:rPr>
          <w:b w:val="0"/>
          <w:color w:val="777777"/>
        </w:rPr>
        <w:t xml:space="preserve"> </w:t>
      </w:r>
      <w:r>
        <w:t>1.6 Name of Home Office Presenting Officer (HOPO)</w:t>
      </w:r>
      <w:r>
        <w:rPr>
          <w:b w:val="0"/>
          <w:color w:val="777777"/>
        </w:rPr>
        <w:t xml:space="preserve"> </w:t>
      </w:r>
    </w:p>
    <w:p w14:paraId="25D8FFEE" w14:textId="3878FE6A" w:rsidR="00132936" w:rsidRDefault="00A31B4C" w:rsidP="007859AC">
      <w:pPr>
        <w:spacing w:after="263" w:line="259" w:lineRule="auto"/>
        <w:ind w:left="708" w:firstLine="0"/>
      </w:pPr>
      <w:r>
        <w:rPr>
          <w:b w:val="0"/>
          <w:color w:val="777777"/>
        </w:rPr>
        <w:t xml:space="preserve"> </w:t>
      </w:r>
      <w:r>
        <w:t>1.7 Any legal representation?</w:t>
      </w:r>
      <w:r>
        <w:rPr>
          <w:b w:val="0"/>
        </w:rPr>
        <w:t xml:space="preserve"> </w:t>
      </w:r>
    </w:p>
    <w:p w14:paraId="10DF1AF1" w14:textId="77777777" w:rsidR="00132936" w:rsidRDefault="00A31B4C">
      <w:pPr>
        <w:spacing w:after="10"/>
        <w:ind w:left="703" w:right="1587"/>
      </w:pPr>
      <w:r>
        <w:rPr>
          <w:b w:val="0"/>
        </w:rPr>
        <w:t xml:space="preserve">Yes </w:t>
      </w:r>
    </w:p>
    <w:p w14:paraId="5A193BFB" w14:textId="77777777" w:rsidR="00132936" w:rsidRDefault="00A31B4C">
      <w:pPr>
        <w:spacing w:after="134"/>
        <w:ind w:left="703" w:right="1587"/>
      </w:pPr>
      <w:r>
        <w:rPr>
          <w:b w:val="0"/>
        </w:rPr>
        <w:t>No</w:t>
      </w:r>
      <w:r>
        <w:t xml:space="preserve"> </w:t>
      </w:r>
    </w:p>
    <w:p w14:paraId="151F0160" w14:textId="77777777" w:rsidR="00132936" w:rsidRDefault="00A31B4C">
      <w:pPr>
        <w:spacing w:after="276"/>
        <w:ind w:left="703"/>
      </w:pPr>
      <w:r>
        <w:t xml:space="preserve">1.7.1 If represented, name of firm/organisation </w:t>
      </w:r>
    </w:p>
    <w:p w14:paraId="618476A5" w14:textId="77777777" w:rsidR="00132936" w:rsidRDefault="00A31B4C">
      <w:pPr>
        <w:spacing w:after="278"/>
        <w:ind w:left="703"/>
      </w:pPr>
      <w:r>
        <w:t>1.7.2. Was legal representation adequate?</w:t>
      </w:r>
      <w:r>
        <w:rPr>
          <w:b w:val="0"/>
          <w:color w:val="777777"/>
        </w:rPr>
        <w:t xml:space="preserve"> </w:t>
      </w:r>
    </w:p>
    <w:p w14:paraId="31C88FAE" w14:textId="77777777" w:rsidR="00132936" w:rsidRDefault="00A31B4C">
      <w:pPr>
        <w:spacing w:after="0" w:line="259" w:lineRule="auto"/>
        <w:ind w:left="708" w:firstLine="0"/>
      </w:pPr>
      <w:r>
        <w:rPr>
          <w:b w:val="0"/>
          <w:color w:val="777777"/>
        </w:rPr>
        <w:t xml:space="preserve"> </w:t>
      </w:r>
    </w:p>
    <w:p w14:paraId="763CC3B9" w14:textId="77777777" w:rsidR="00132936" w:rsidRDefault="00A31B4C">
      <w:pPr>
        <w:spacing w:after="134"/>
        <w:ind w:left="703" w:right="1587"/>
      </w:pPr>
      <w:r>
        <w:rPr>
          <w:b w:val="0"/>
        </w:rPr>
        <w:t>Section 2 - General information to be taken in the court room</w:t>
      </w:r>
      <w:r>
        <w:t xml:space="preserve"> </w:t>
      </w:r>
    </w:p>
    <w:p w14:paraId="142D9548" w14:textId="77777777" w:rsidR="00132936" w:rsidRDefault="00A31B4C">
      <w:pPr>
        <w:spacing w:after="278"/>
        <w:ind w:left="703"/>
      </w:pPr>
      <w:r>
        <w:t>2.1 Scheduled time of hearing:</w:t>
      </w:r>
      <w:r>
        <w:rPr>
          <w:b w:val="0"/>
          <w:color w:val="777777"/>
        </w:rPr>
        <w:t xml:space="preserve"> </w:t>
      </w:r>
    </w:p>
    <w:p w14:paraId="33C4B569" w14:textId="77777777" w:rsidR="00132936" w:rsidRDefault="00A31B4C">
      <w:pPr>
        <w:spacing w:after="275"/>
        <w:ind w:left="703"/>
      </w:pPr>
      <w:r>
        <w:t>2.1.1 Actual time started:</w:t>
      </w:r>
      <w:r>
        <w:rPr>
          <w:b w:val="0"/>
          <w:color w:val="777777"/>
        </w:rPr>
        <w:t xml:space="preserve"> </w:t>
      </w:r>
    </w:p>
    <w:p w14:paraId="1C705736" w14:textId="77777777" w:rsidR="00132936" w:rsidRDefault="00A31B4C">
      <w:pPr>
        <w:spacing w:after="278"/>
        <w:ind w:left="703"/>
      </w:pPr>
      <w:r>
        <w:t>2.1.2 Actual time ended:</w:t>
      </w:r>
      <w:r>
        <w:rPr>
          <w:b w:val="0"/>
          <w:color w:val="777777"/>
        </w:rPr>
        <w:t xml:space="preserve"> </w:t>
      </w:r>
    </w:p>
    <w:p w14:paraId="1CCE72D5" w14:textId="77777777" w:rsidR="00132936" w:rsidRDefault="00A31B4C">
      <w:pPr>
        <w:spacing w:after="275"/>
        <w:ind w:left="703"/>
      </w:pPr>
      <w:r>
        <w:t>2.1.3 Duration</w:t>
      </w:r>
      <w:r>
        <w:rPr>
          <w:b w:val="0"/>
          <w:color w:val="777777"/>
        </w:rPr>
        <w:t xml:space="preserve"> </w:t>
      </w:r>
    </w:p>
    <w:p w14:paraId="37182268" w14:textId="77777777" w:rsidR="00132936" w:rsidRDefault="00A31B4C">
      <w:pPr>
        <w:ind w:left="703"/>
      </w:pPr>
      <w:r>
        <w:t>2.2 Type of hearing</w:t>
      </w:r>
      <w:r>
        <w:rPr>
          <w:b w:val="0"/>
        </w:rPr>
        <w:t xml:space="preserve"> </w:t>
      </w:r>
    </w:p>
    <w:p w14:paraId="33ECBF22" w14:textId="77777777" w:rsidR="00132936" w:rsidRDefault="00A31B4C">
      <w:pPr>
        <w:spacing w:after="10"/>
        <w:ind w:left="703" w:right="1587"/>
      </w:pPr>
      <w:r>
        <w:rPr>
          <w:b w:val="0"/>
        </w:rPr>
        <w:t xml:space="preserve">In Person </w:t>
      </w:r>
    </w:p>
    <w:p w14:paraId="1C6D3C8B" w14:textId="77777777" w:rsidR="00132936" w:rsidRDefault="00A31B4C">
      <w:pPr>
        <w:spacing w:after="10"/>
        <w:ind w:left="703" w:right="1587"/>
      </w:pPr>
      <w:r>
        <w:rPr>
          <w:b w:val="0"/>
        </w:rPr>
        <w:t xml:space="preserve">Video Link </w:t>
      </w:r>
    </w:p>
    <w:p w14:paraId="25B85506" w14:textId="77777777" w:rsidR="00132936" w:rsidRDefault="00A31B4C">
      <w:pPr>
        <w:spacing w:after="134"/>
        <w:ind w:left="703" w:right="1587"/>
      </w:pPr>
      <w:r>
        <w:rPr>
          <w:b w:val="0"/>
        </w:rPr>
        <w:lastRenderedPageBreak/>
        <w:t xml:space="preserve">In Absentia – was permission given by the detainee? </w:t>
      </w:r>
    </w:p>
    <w:p w14:paraId="152E1ADA" w14:textId="2E11F26D" w:rsidR="00132936" w:rsidRDefault="00A31B4C" w:rsidP="007859AC">
      <w:pPr>
        <w:spacing w:after="266" w:line="259" w:lineRule="auto"/>
        <w:ind w:left="708" w:firstLine="0"/>
      </w:pPr>
      <w:r>
        <w:t xml:space="preserve"> 2.3 Detention centre </w:t>
      </w:r>
      <w:r w:rsidR="007859AC">
        <w:t xml:space="preserve">or prison </w:t>
      </w:r>
      <w:r>
        <w:t xml:space="preserve">where applicant held (if known) </w:t>
      </w:r>
      <w:r>
        <w:rPr>
          <w:b w:val="0"/>
          <w:color w:val="777777"/>
        </w:rPr>
        <w:t xml:space="preserve"> </w:t>
      </w:r>
    </w:p>
    <w:p w14:paraId="24C8CA4E" w14:textId="77777777" w:rsidR="00132936" w:rsidRDefault="00A31B4C">
      <w:pPr>
        <w:spacing w:after="278"/>
        <w:ind w:left="703"/>
      </w:pPr>
      <w:r>
        <w:t>2.4 Length of detention (if known)</w:t>
      </w:r>
      <w:r>
        <w:rPr>
          <w:b w:val="0"/>
          <w:color w:val="777777"/>
        </w:rPr>
        <w:t xml:space="preserve"> </w:t>
      </w:r>
    </w:p>
    <w:p w14:paraId="4605D326" w14:textId="77777777" w:rsidR="00132936" w:rsidRDefault="00A31B4C">
      <w:pPr>
        <w:ind w:left="703"/>
      </w:pPr>
      <w:r>
        <w:t>2.5 Sex of applicant</w:t>
      </w:r>
      <w:r>
        <w:rPr>
          <w:b w:val="0"/>
        </w:rPr>
        <w:t xml:space="preserve"> </w:t>
      </w:r>
    </w:p>
    <w:p w14:paraId="68823736" w14:textId="77777777" w:rsidR="00132936" w:rsidRDefault="00A31B4C">
      <w:pPr>
        <w:spacing w:after="10"/>
        <w:ind w:left="703" w:right="1587"/>
      </w:pPr>
      <w:r>
        <w:rPr>
          <w:b w:val="0"/>
        </w:rPr>
        <w:t xml:space="preserve">Male </w:t>
      </w:r>
    </w:p>
    <w:p w14:paraId="668D0DB9" w14:textId="77777777" w:rsidR="00132936" w:rsidRDefault="00A31B4C">
      <w:pPr>
        <w:spacing w:after="134"/>
        <w:ind w:left="703" w:right="1587"/>
      </w:pPr>
      <w:r>
        <w:rPr>
          <w:b w:val="0"/>
        </w:rPr>
        <w:t>Female</w:t>
      </w:r>
      <w:r>
        <w:t xml:space="preserve"> </w:t>
      </w:r>
    </w:p>
    <w:p w14:paraId="4C545CC1" w14:textId="77777777" w:rsidR="00132936" w:rsidRDefault="00A31B4C">
      <w:pPr>
        <w:spacing w:after="278"/>
        <w:ind w:left="703"/>
      </w:pPr>
      <w:r>
        <w:t>2.6 Nationality and ethnicity (if known)</w:t>
      </w:r>
      <w:r>
        <w:rPr>
          <w:b w:val="0"/>
          <w:color w:val="777777"/>
        </w:rPr>
        <w:t xml:space="preserve"> </w:t>
      </w:r>
    </w:p>
    <w:p w14:paraId="08735BEB" w14:textId="77777777" w:rsidR="00132936" w:rsidRDefault="00A31B4C">
      <w:pPr>
        <w:spacing w:after="283"/>
        <w:ind w:left="703"/>
      </w:pPr>
      <w:r>
        <w:t>2.7 If the bail application was withdrawn at any stage please state here who requested the withdrawal and for what reason</w:t>
      </w:r>
      <w:r>
        <w:rPr>
          <w:b w:val="0"/>
          <w:color w:val="777777"/>
        </w:rPr>
        <w:t xml:space="preserve"> </w:t>
      </w:r>
    </w:p>
    <w:p w14:paraId="495AD3C8" w14:textId="3FC0F9E8" w:rsidR="00132936" w:rsidRDefault="00A31B4C" w:rsidP="007859AC">
      <w:pPr>
        <w:spacing w:after="263" w:line="259" w:lineRule="auto"/>
        <w:ind w:left="708" w:firstLine="0"/>
      </w:pPr>
      <w:r>
        <w:rPr>
          <w:b w:val="0"/>
          <w:color w:val="777777"/>
        </w:rPr>
        <w:t xml:space="preserve"> </w:t>
      </w:r>
      <w:r>
        <w:t>2.8 Was the applicant noted as a Foreign National Prisoner?</w:t>
      </w:r>
      <w:r>
        <w:rPr>
          <w:b w:val="0"/>
        </w:rPr>
        <w:t xml:space="preserve"> </w:t>
      </w:r>
    </w:p>
    <w:p w14:paraId="3C7B7440" w14:textId="77777777" w:rsidR="00132936" w:rsidRDefault="00A31B4C">
      <w:pPr>
        <w:spacing w:after="134"/>
        <w:ind w:left="703" w:right="8194"/>
      </w:pPr>
      <w:r>
        <w:rPr>
          <w:b w:val="0"/>
        </w:rPr>
        <w:t>Yes No</w:t>
      </w:r>
      <w:r>
        <w:t xml:space="preserve"> </w:t>
      </w:r>
    </w:p>
    <w:p w14:paraId="672797DC" w14:textId="77777777" w:rsidR="00132936" w:rsidRDefault="00A31B4C">
      <w:pPr>
        <w:ind w:left="703"/>
      </w:pPr>
      <w:r>
        <w:t>2.9.1 If so, were reoffending risks properly accessed in accordance with guidelines?</w:t>
      </w:r>
      <w:r>
        <w:rPr>
          <w:b w:val="0"/>
        </w:rPr>
        <w:t xml:space="preserve"> </w:t>
      </w:r>
    </w:p>
    <w:p w14:paraId="74F9C03D" w14:textId="77777777" w:rsidR="00132936" w:rsidRDefault="00A31B4C">
      <w:pPr>
        <w:spacing w:after="10"/>
        <w:ind w:left="703" w:right="1587"/>
      </w:pPr>
      <w:r>
        <w:rPr>
          <w:b w:val="0"/>
        </w:rPr>
        <w:t xml:space="preserve">Yes </w:t>
      </w:r>
    </w:p>
    <w:p w14:paraId="2C50E4E3" w14:textId="77777777" w:rsidR="00132936" w:rsidRDefault="00A31B4C">
      <w:pPr>
        <w:spacing w:after="110"/>
        <w:ind w:left="703" w:right="1587"/>
      </w:pPr>
      <w:r>
        <w:rPr>
          <w:b w:val="0"/>
        </w:rPr>
        <w:t xml:space="preserve">No </w:t>
      </w:r>
    </w:p>
    <w:p w14:paraId="3669B4B4" w14:textId="77777777" w:rsidR="00132936" w:rsidRDefault="00A31B4C">
      <w:pPr>
        <w:spacing w:after="134"/>
        <w:ind w:left="703" w:right="1587"/>
      </w:pPr>
      <w:r>
        <w:rPr>
          <w:b w:val="0"/>
        </w:rPr>
        <w:t>Section 3 - Interpreters</w:t>
      </w:r>
      <w:r>
        <w:t xml:space="preserve"> </w:t>
      </w:r>
    </w:p>
    <w:p w14:paraId="104627DF" w14:textId="77777777" w:rsidR="00132936" w:rsidRDefault="00A31B4C">
      <w:pPr>
        <w:ind w:left="703"/>
      </w:pPr>
      <w:r>
        <w:t>3.1 Was there an interpreter provided in the correct language/dialect?</w:t>
      </w:r>
      <w:r>
        <w:rPr>
          <w:b w:val="0"/>
        </w:rPr>
        <w:t xml:space="preserve"> </w:t>
      </w:r>
    </w:p>
    <w:p w14:paraId="6E745E9D" w14:textId="77777777" w:rsidR="00132936" w:rsidRDefault="00A31B4C">
      <w:pPr>
        <w:spacing w:after="10"/>
        <w:ind w:left="703" w:right="1587"/>
      </w:pPr>
      <w:r>
        <w:rPr>
          <w:b w:val="0"/>
        </w:rPr>
        <w:t xml:space="preserve">Yes </w:t>
      </w:r>
    </w:p>
    <w:p w14:paraId="015EAD9E" w14:textId="77777777" w:rsidR="00132936" w:rsidRDefault="00A31B4C">
      <w:pPr>
        <w:spacing w:after="10"/>
        <w:ind w:left="703" w:right="1587"/>
      </w:pPr>
      <w:r>
        <w:rPr>
          <w:b w:val="0"/>
        </w:rPr>
        <w:t xml:space="preserve">No </w:t>
      </w:r>
    </w:p>
    <w:p w14:paraId="28372E30" w14:textId="77777777" w:rsidR="00132936" w:rsidRDefault="00A31B4C">
      <w:pPr>
        <w:spacing w:after="134"/>
        <w:ind w:left="703" w:right="1587"/>
      </w:pPr>
      <w:r>
        <w:rPr>
          <w:b w:val="0"/>
        </w:rPr>
        <w:t>Not required</w:t>
      </w:r>
      <w:r>
        <w:t xml:space="preserve"> </w:t>
      </w:r>
    </w:p>
    <w:p w14:paraId="67F3AC39" w14:textId="77777777" w:rsidR="00132936" w:rsidRDefault="00A31B4C">
      <w:pPr>
        <w:ind w:left="703"/>
      </w:pPr>
      <w:r>
        <w:t>3.2 Was the applicant asked by the Immigration Judge if he/she could understand the interpreter provided by the court?</w:t>
      </w:r>
      <w:r>
        <w:rPr>
          <w:b w:val="0"/>
        </w:rPr>
        <w:t xml:space="preserve"> </w:t>
      </w:r>
    </w:p>
    <w:p w14:paraId="0A22E24F" w14:textId="77777777" w:rsidR="00132936" w:rsidRDefault="00A31B4C">
      <w:pPr>
        <w:spacing w:after="10"/>
        <w:ind w:left="703" w:right="1587"/>
      </w:pPr>
      <w:r>
        <w:rPr>
          <w:b w:val="0"/>
        </w:rPr>
        <w:t xml:space="preserve">Yes </w:t>
      </w:r>
    </w:p>
    <w:p w14:paraId="7750B987" w14:textId="77777777" w:rsidR="00132936" w:rsidRDefault="00A31B4C">
      <w:pPr>
        <w:tabs>
          <w:tab w:val="center" w:pos="849"/>
          <w:tab w:val="center" w:pos="1515"/>
        </w:tabs>
        <w:spacing w:after="10"/>
        <w:ind w:left="0" w:firstLine="0"/>
      </w:pPr>
      <w:r>
        <w:rPr>
          <w:rFonts w:ascii="Calibri" w:eastAsia="Calibri" w:hAnsi="Calibri" w:cs="Calibri"/>
          <w:b w:val="0"/>
          <w:color w:val="000000"/>
        </w:rPr>
        <w:tab/>
      </w:r>
      <w:r>
        <w:rPr>
          <w:b w:val="0"/>
        </w:rPr>
        <w:t xml:space="preserve">No </w:t>
      </w:r>
      <w:r>
        <w:rPr>
          <w:b w:val="0"/>
        </w:rPr>
        <w:tab/>
        <w:t xml:space="preserve"> </w:t>
      </w:r>
    </w:p>
    <w:p w14:paraId="6EEA5F29" w14:textId="77777777" w:rsidR="00132936" w:rsidRDefault="00A31B4C">
      <w:pPr>
        <w:spacing w:after="0" w:line="259" w:lineRule="auto"/>
        <w:ind w:left="708" w:firstLine="0"/>
      </w:pPr>
      <w:r>
        <w:t xml:space="preserve"> </w:t>
      </w:r>
    </w:p>
    <w:p w14:paraId="3051901F" w14:textId="77777777" w:rsidR="00132936" w:rsidRDefault="00A31B4C">
      <w:pPr>
        <w:ind w:left="703"/>
      </w:pPr>
      <w:r>
        <w:t>3.3 Were the applicant and their legal representation satisfied with the interpreter provided by the court?</w:t>
      </w:r>
      <w:r>
        <w:rPr>
          <w:b w:val="0"/>
        </w:rPr>
        <w:t xml:space="preserve"> </w:t>
      </w:r>
    </w:p>
    <w:p w14:paraId="4412C237" w14:textId="77777777" w:rsidR="00132936" w:rsidRDefault="00A31B4C">
      <w:pPr>
        <w:spacing w:after="10"/>
        <w:ind w:left="703" w:right="1587"/>
      </w:pPr>
      <w:r>
        <w:rPr>
          <w:b w:val="0"/>
        </w:rPr>
        <w:t xml:space="preserve">Yes </w:t>
      </w:r>
    </w:p>
    <w:p w14:paraId="1EB1805D" w14:textId="77777777" w:rsidR="00132936" w:rsidRDefault="00A31B4C">
      <w:pPr>
        <w:spacing w:after="10"/>
        <w:ind w:left="703" w:right="1587"/>
      </w:pPr>
      <w:r>
        <w:rPr>
          <w:b w:val="0"/>
        </w:rPr>
        <w:t xml:space="preserve">No </w:t>
      </w:r>
    </w:p>
    <w:p w14:paraId="1A963519" w14:textId="77777777" w:rsidR="00132936" w:rsidRDefault="00A31B4C">
      <w:pPr>
        <w:spacing w:after="134"/>
        <w:ind w:left="703" w:right="1587"/>
      </w:pPr>
      <w:r>
        <w:rPr>
          <w:b w:val="0"/>
        </w:rPr>
        <w:t>Unknown</w:t>
      </w:r>
      <w:r>
        <w:t xml:space="preserve"> </w:t>
      </w:r>
    </w:p>
    <w:p w14:paraId="0F7FB43C" w14:textId="77777777" w:rsidR="00132936" w:rsidRDefault="00A31B4C">
      <w:pPr>
        <w:ind w:left="703"/>
      </w:pPr>
      <w:r>
        <w:t>3.4 Was the interpreter given enough time to translate?</w:t>
      </w:r>
      <w:r>
        <w:rPr>
          <w:b w:val="0"/>
        </w:rPr>
        <w:t xml:space="preserve"> </w:t>
      </w:r>
    </w:p>
    <w:p w14:paraId="31322575" w14:textId="77777777" w:rsidR="00132936" w:rsidRDefault="00A31B4C">
      <w:pPr>
        <w:spacing w:after="134"/>
        <w:ind w:left="703" w:right="8194"/>
      </w:pPr>
      <w:r>
        <w:rPr>
          <w:b w:val="0"/>
        </w:rPr>
        <w:t>Yes No</w:t>
      </w:r>
      <w:r>
        <w:t xml:space="preserve"> </w:t>
      </w:r>
    </w:p>
    <w:p w14:paraId="6BD3D42A" w14:textId="77777777" w:rsidR="00132936" w:rsidRDefault="00A31B4C">
      <w:pPr>
        <w:ind w:left="703"/>
      </w:pPr>
      <w:r>
        <w:t>3.5 Did the interpreter translate all the proceedings to the applicant?</w:t>
      </w:r>
      <w:r>
        <w:rPr>
          <w:b w:val="0"/>
        </w:rPr>
        <w:t xml:space="preserve"> </w:t>
      </w:r>
    </w:p>
    <w:p w14:paraId="387F4738" w14:textId="77777777" w:rsidR="00132936" w:rsidRDefault="00A31B4C">
      <w:pPr>
        <w:spacing w:after="10"/>
        <w:ind w:left="703" w:right="1587"/>
      </w:pPr>
      <w:r>
        <w:rPr>
          <w:b w:val="0"/>
        </w:rPr>
        <w:t xml:space="preserve">Yes </w:t>
      </w:r>
    </w:p>
    <w:p w14:paraId="05DC01D8" w14:textId="77777777" w:rsidR="00132936" w:rsidRDefault="00A31B4C">
      <w:pPr>
        <w:spacing w:after="108"/>
        <w:ind w:left="703" w:right="1587"/>
      </w:pPr>
      <w:r>
        <w:rPr>
          <w:b w:val="0"/>
        </w:rPr>
        <w:t xml:space="preserve">No </w:t>
      </w:r>
    </w:p>
    <w:p w14:paraId="643F6E6B" w14:textId="77777777" w:rsidR="00132936" w:rsidRDefault="00A31B4C">
      <w:pPr>
        <w:spacing w:after="134"/>
        <w:ind w:left="703" w:right="1587"/>
      </w:pPr>
      <w:r>
        <w:rPr>
          <w:b w:val="0"/>
        </w:rPr>
        <w:t>Section 4 - Bail Summary</w:t>
      </w:r>
      <w:r>
        <w:t xml:space="preserve"> </w:t>
      </w:r>
    </w:p>
    <w:p w14:paraId="707BEC7D" w14:textId="77777777" w:rsidR="00132936" w:rsidRDefault="00A31B4C">
      <w:pPr>
        <w:ind w:left="703"/>
      </w:pPr>
      <w:r>
        <w:t>4.1 Was there a Bail Summary?</w:t>
      </w:r>
      <w:r>
        <w:rPr>
          <w:b w:val="0"/>
        </w:rPr>
        <w:t xml:space="preserve"> </w:t>
      </w:r>
    </w:p>
    <w:p w14:paraId="5D2C6DA5" w14:textId="77777777" w:rsidR="00132936" w:rsidRDefault="00A31B4C">
      <w:pPr>
        <w:spacing w:after="10"/>
        <w:ind w:left="703" w:right="1587"/>
      </w:pPr>
      <w:r>
        <w:rPr>
          <w:b w:val="0"/>
        </w:rPr>
        <w:t xml:space="preserve">Yes </w:t>
      </w:r>
    </w:p>
    <w:p w14:paraId="0C774510" w14:textId="77777777" w:rsidR="00132936" w:rsidRDefault="00A31B4C">
      <w:pPr>
        <w:spacing w:after="134"/>
        <w:ind w:left="703" w:right="1587"/>
      </w:pPr>
      <w:r>
        <w:rPr>
          <w:b w:val="0"/>
        </w:rPr>
        <w:lastRenderedPageBreak/>
        <w:t>No</w:t>
      </w:r>
      <w:r>
        <w:t xml:space="preserve"> </w:t>
      </w:r>
    </w:p>
    <w:p w14:paraId="56A11C6D" w14:textId="77777777" w:rsidR="00132936" w:rsidRDefault="00A31B4C">
      <w:pPr>
        <w:ind w:left="703"/>
      </w:pPr>
      <w:r>
        <w:t>4.2 Was the Bail Summary made available to the applicant/his or her lawyer in advance of the hearing?</w:t>
      </w:r>
      <w:r>
        <w:rPr>
          <w:b w:val="0"/>
          <w:color w:val="8C8C8C"/>
        </w:rPr>
        <w:t xml:space="preserve"> </w:t>
      </w:r>
    </w:p>
    <w:p w14:paraId="7DCC627A" w14:textId="77777777" w:rsidR="00132936" w:rsidRDefault="00A31B4C">
      <w:pPr>
        <w:spacing w:after="10"/>
        <w:ind w:left="703" w:right="1587"/>
      </w:pPr>
      <w:r>
        <w:rPr>
          <w:b w:val="0"/>
        </w:rPr>
        <w:t xml:space="preserve">Yes </w:t>
      </w:r>
    </w:p>
    <w:p w14:paraId="24EADD34" w14:textId="77777777" w:rsidR="00132936" w:rsidRDefault="00A31B4C">
      <w:pPr>
        <w:spacing w:after="10"/>
        <w:ind w:left="703" w:right="1587"/>
      </w:pPr>
      <w:r>
        <w:rPr>
          <w:b w:val="0"/>
        </w:rPr>
        <w:t xml:space="preserve">No </w:t>
      </w:r>
    </w:p>
    <w:p w14:paraId="6134E988" w14:textId="77777777" w:rsidR="00132936" w:rsidRDefault="00A31B4C">
      <w:pPr>
        <w:spacing w:after="134"/>
        <w:ind w:left="703" w:right="1587"/>
      </w:pPr>
      <w:r>
        <w:rPr>
          <w:b w:val="0"/>
        </w:rPr>
        <w:t>Unknown</w:t>
      </w:r>
      <w:r>
        <w:t xml:space="preserve"> </w:t>
      </w:r>
    </w:p>
    <w:p w14:paraId="45EFF7D9" w14:textId="77777777" w:rsidR="00132936" w:rsidRDefault="00A31B4C">
      <w:pPr>
        <w:ind w:left="703"/>
      </w:pPr>
      <w:r>
        <w:t>4.3 Was the Bail Summary challenged by for inaccuracy or false statements?</w:t>
      </w:r>
      <w:r>
        <w:rPr>
          <w:b w:val="0"/>
        </w:rPr>
        <w:t xml:space="preserve"> </w:t>
      </w:r>
    </w:p>
    <w:p w14:paraId="220419D3" w14:textId="77777777" w:rsidR="00132936" w:rsidRDefault="00A31B4C">
      <w:pPr>
        <w:spacing w:after="10"/>
        <w:ind w:left="703" w:right="1587"/>
      </w:pPr>
      <w:r>
        <w:rPr>
          <w:b w:val="0"/>
        </w:rPr>
        <w:t xml:space="preserve">Yes </w:t>
      </w:r>
    </w:p>
    <w:p w14:paraId="125F6CE7" w14:textId="77777777" w:rsidR="00132936" w:rsidRDefault="00A31B4C">
      <w:pPr>
        <w:spacing w:after="134"/>
        <w:ind w:left="703" w:right="1587"/>
      </w:pPr>
      <w:r>
        <w:rPr>
          <w:b w:val="0"/>
        </w:rPr>
        <w:t>No</w:t>
      </w:r>
      <w:r>
        <w:t xml:space="preserve"> </w:t>
      </w:r>
    </w:p>
    <w:p w14:paraId="71E184B3" w14:textId="77777777" w:rsidR="00132936" w:rsidRDefault="00A31B4C">
      <w:pPr>
        <w:spacing w:after="278"/>
        <w:ind w:left="703"/>
      </w:pPr>
      <w:r>
        <w:t xml:space="preserve">4.3.1 If it was challenged, then by whom? Provide details </w:t>
      </w:r>
      <w:r>
        <w:rPr>
          <w:b w:val="0"/>
          <w:color w:val="777777"/>
        </w:rPr>
        <w:t xml:space="preserve"> </w:t>
      </w:r>
    </w:p>
    <w:p w14:paraId="73ACBC5D" w14:textId="77777777" w:rsidR="00132936" w:rsidRDefault="00A31B4C">
      <w:pPr>
        <w:ind w:left="703"/>
      </w:pPr>
      <w:r>
        <w:t>4.4 Were the applicant or their legal representation allowed time to challenge or question the HOPO?</w:t>
      </w:r>
      <w:r>
        <w:rPr>
          <w:b w:val="0"/>
        </w:rPr>
        <w:t xml:space="preserve"> </w:t>
      </w:r>
    </w:p>
    <w:p w14:paraId="44C32702" w14:textId="77777777" w:rsidR="00132936" w:rsidRDefault="00A31B4C">
      <w:pPr>
        <w:spacing w:after="10"/>
        <w:ind w:left="703" w:right="1587"/>
      </w:pPr>
      <w:r>
        <w:rPr>
          <w:b w:val="0"/>
        </w:rPr>
        <w:t xml:space="preserve">Yes </w:t>
      </w:r>
    </w:p>
    <w:p w14:paraId="0DBC4EDF" w14:textId="77777777" w:rsidR="00132936" w:rsidRDefault="00A31B4C">
      <w:pPr>
        <w:spacing w:after="134"/>
        <w:ind w:left="703" w:right="1587"/>
      </w:pPr>
      <w:r>
        <w:rPr>
          <w:b w:val="0"/>
        </w:rPr>
        <w:t>No</w:t>
      </w:r>
      <w:r>
        <w:t xml:space="preserve"> </w:t>
      </w:r>
    </w:p>
    <w:p w14:paraId="0C2A7E02" w14:textId="77777777" w:rsidR="00132936" w:rsidRDefault="00A31B4C">
      <w:pPr>
        <w:ind w:left="703"/>
      </w:pPr>
      <w:r>
        <w:t>4.5 Did the Immigration Judge require the HOPO to produce evidence to support statements made in the Bail Summary?</w:t>
      </w:r>
      <w:r>
        <w:rPr>
          <w:b w:val="0"/>
        </w:rPr>
        <w:t xml:space="preserve"> </w:t>
      </w:r>
    </w:p>
    <w:p w14:paraId="5530C0A8" w14:textId="77777777" w:rsidR="00132936" w:rsidRDefault="00A31B4C">
      <w:pPr>
        <w:spacing w:after="134"/>
        <w:ind w:left="703" w:right="8194"/>
      </w:pPr>
      <w:r>
        <w:rPr>
          <w:b w:val="0"/>
        </w:rPr>
        <w:t>Yes No</w:t>
      </w:r>
      <w:r>
        <w:t xml:space="preserve"> </w:t>
      </w:r>
    </w:p>
    <w:p w14:paraId="4A5BD422" w14:textId="77777777" w:rsidR="00132936" w:rsidRDefault="00A31B4C">
      <w:pPr>
        <w:ind w:left="703"/>
      </w:pPr>
      <w:r>
        <w:t>4.6 Which of the following were mentioned by the HOPO?</w:t>
      </w:r>
      <w:r>
        <w:rPr>
          <w:b w:val="0"/>
        </w:rPr>
        <w:t xml:space="preserve"> </w:t>
      </w:r>
    </w:p>
    <w:p w14:paraId="3FE5F3CB" w14:textId="77777777" w:rsidR="00132936" w:rsidRDefault="00A31B4C">
      <w:pPr>
        <w:spacing w:after="10"/>
        <w:ind w:left="703" w:right="1587"/>
      </w:pPr>
      <w:r>
        <w:rPr>
          <w:b w:val="0"/>
        </w:rPr>
        <w:t xml:space="preserve">Removal Imminent </w:t>
      </w:r>
    </w:p>
    <w:p w14:paraId="73C68B9C" w14:textId="77777777" w:rsidR="00132936" w:rsidRDefault="00A31B4C">
      <w:pPr>
        <w:spacing w:after="10"/>
        <w:ind w:left="703" w:right="1587"/>
      </w:pPr>
      <w:r>
        <w:rPr>
          <w:b w:val="0"/>
        </w:rPr>
        <w:t xml:space="preserve">Likelihood of absconding </w:t>
      </w:r>
    </w:p>
    <w:p w14:paraId="22E6C9D9" w14:textId="77777777" w:rsidR="00132936" w:rsidRDefault="00A31B4C">
      <w:pPr>
        <w:spacing w:after="10"/>
        <w:ind w:left="703" w:right="1587"/>
      </w:pPr>
      <w:r>
        <w:rPr>
          <w:b w:val="0"/>
        </w:rPr>
        <w:t xml:space="preserve">Likelihood of reoffending </w:t>
      </w:r>
    </w:p>
    <w:p w14:paraId="0ADA4C26" w14:textId="77777777" w:rsidR="00132936" w:rsidRDefault="00A31B4C">
      <w:pPr>
        <w:spacing w:after="10"/>
        <w:ind w:left="703" w:right="1587"/>
      </w:pPr>
      <w:r>
        <w:rPr>
          <w:b w:val="0"/>
        </w:rPr>
        <w:t xml:space="preserve">Danger to the British public </w:t>
      </w:r>
    </w:p>
    <w:p w14:paraId="73A7F7C3" w14:textId="77777777" w:rsidR="00132936" w:rsidRDefault="00A31B4C">
      <w:pPr>
        <w:spacing w:after="10"/>
        <w:ind w:left="703" w:right="1587"/>
      </w:pPr>
      <w:r>
        <w:rPr>
          <w:b w:val="0"/>
        </w:rPr>
        <w:t xml:space="preserve">Travel documents could be produced shortly </w:t>
      </w:r>
    </w:p>
    <w:p w14:paraId="0DD8E942" w14:textId="77777777" w:rsidR="00132936" w:rsidRDefault="00A31B4C">
      <w:pPr>
        <w:spacing w:after="10"/>
        <w:ind w:left="703" w:right="1587"/>
      </w:pPr>
      <w:r>
        <w:rPr>
          <w:b w:val="0"/>
        </w:rPr>
        <w:t xml:space="preserve">Unwilling to co-operate with own removal </w:t>
      </w:r>
    </w:p>
    <w:p w14:paraId="55792E5D" w14:textId="77777777" w:rsidR="00132936" w:rsidRDefault="00A31B4C">
      <w:pPr>
        <w:tabs>
          <w:tab w:val="center" w:pos="1015"/>
          <w:tab w:val="center" w:pos="1726"/>
        </w:tabs>
        <w:spacing w:after="10"/>
        <w:ind w:left="0" w:firstLine="0"/>
      </w:pPr>
      <w:r>
        <w:rPr>
          <w:rFonts w:ascii="Calibri" w:eastAsia="Calibri" w:hAnsi="Calibri" w:cs="Calibri"/>
          <w:b w:val="0"/>
          <w:color w:val="000000"/>
        </w:rPr>
        <w:tab/>
      </w:r>
      <w:r>
        <w:rPr>
          <w:b w:val="0"/>
        </w:rPr>
        <w:t xml:space="preserve">Other: </w:t>
      </w:r>
      <w:r>
        <w:rPr>
          <w:b w:val="0"/>
        </w:rPr>
        <w:tab/>
        <w:t xml:space="preserve"> </w:t>
      </w:r>
    </w:p>
    <w:p w14:paraId="24F49821" w14:textId="77777777" w:rsidR="00132936" w:rsidRDefault="00A31B4C">
      <w:pPr>
        <w:spacing w:after="0" w:line="259" w:lineRule="auto"/>
        <w:ind w:left="708" w:firstLine="0"/>
      </w:pPr>
      <w:r>
        <w:rPr>
          <w:b w:val="0"/>
        </w:rPr>
        <w:t xml:space="preserve"> </w:t>
      </w:r>
    </w:p>
    <w:p w14:paraId="567CE482" w14:textId="77777777" w:rsidR="00132936" w:rsidRDefault="00A31B4C">
      <w:pPr>
        <w:spacing w:after="134"/>
        <w:ind w:left="703" w:right="1587"/>
      </w:pPr>
      <w:r>
        <w:rPr>
          <w:b w:val="0"/>
        </w:rPr>
        <w:t>Provide details if known.</w:t>
      </w:r>
      <w:r>
        <w:t xml:space="preserve"> </w:t>
      </w:r>
    </w:p>
    <w:p w14:paraId="105723C0" w14:textId="77777777" w:rsidR="00132936" w:rsidRDefault="00A31B4C">
      <w:pPr>
        <w:ind w:left="703"/>
      </w:pPr>
      <w:r>
        <w:t>4.7 Was the applicant's credibility raised?</w:t>
      </w:r>
      <w:r>
        <w:rPr>
          <w:b w:val="0"/>
        </w:rPr>
        <w:t xml:space="preserve"> </w:t>
      </w:r>
    </w:p>
    <w:p w14:paraId="7A032C07" w14:textId="77777777" w:rsidR="00132936" w:rsidRDefault="00A31B4C">
      <w:pPr>
        <w:spacing w:after="134"/>
        <w:ind w:left="703" w:right="1587"/>
      </w:pPr>
      <w:r>
        <w:rPr>
          <w:b w:val="0"/>
        </w:rPr>
        <w:t xml:space="preserve">Yes </w:t>
      </w:r>
    </w:p>
    <w:p w14:paraId="66BCF9FB" w14:textId="77777777" w:rsidR="00132936" w:rsidRDefault="00A31B4C">
      <w:pPr>
        <w:spacing w:after="10"/>
        <w:ind w:left="703" w:right="1587"/>
      </w:pPr>
      <w:r>
        <w:rPr>
          <w:b w:val="0"/>
        </w:rPr>
        <w:t xml:space="preserve">No </w:t>
      </w:r>
    </w:p>
    <w:p w14:paraId="7ACF12AF" w14:textId="77777777" w:rsidR="00132936" w:rsidRDefault="00A31B4C">
      <w:pPr>
        <w:spacing w:after="124" w:line="259" w:lineRule="auto"/>
        <w:ind w:left="708" w:firstLine="0"/>
      </w:pPr>
      <w:r>
        <w:t xml:space="preserve"> </w:t>
      </w:r>
    </w:p>
    <w:p w14:paraId="750CB11E" w14:textId="77777777" w:rsidR="00132936" w:rsidRDefault="00A31B4C">
      <w:pPr>
        <w:spacing w:after="275"/>
        <w:ind w:left="703"/>
      </w:pPr>
      <w:r>
        <w:t>4.7.1 If so, please give details</w:t>
      </w:r>
      <w:r>
        <w:rPr>
          <w:b w:val="0"/>
          <w:color w:val="777777"/>
        </w:rPr>
        <w:t xml:space="preserve"> </w:t>
      </w:r>
    </w:p>
    <w:p w14:paraId="02F3BB52" w14:textId="77777777" w:rsidR="00132936" w:rsidRDefault="00A31B4C">
      <w:pPr>
        <w:ind w:left="703"/>
      </w:pPr>
      <w:r>
        <w:t>4.8 If there was no bail summary, were other forms of information used?</w:t>
      </w:r>
      <w:r>
        <w:rPr>
          <w:b w:val="0"/>
        </w:rPr>
        <w:t xml:space="preserve"> </w:t>
      </w:r>
    </w:p>
    <w:p w14:paraId="5B65F029" w14:textId="77777777" w:rsidR="00132936" w:rsidRDefault="00A31B4C">
      <w:pPr>
        <w:spacing w:after="134"/>
        <w:ind w:left="703" w:right="8194"/>
      </w:pPr>
      <w:r>
        <w:rPr>
          <w:b w:val="0"/>
        </w:rPr>
        <w:t>Yes No</w:t>
      </w:r>
      <w:r>
        <w:t xml:space="preserve"> </w:t>
      </w:r>
    </w:p>
    <w:p w14:paraId="70BB37A6" w14:textId="77777777" w:rsidR="00132936" w:rsidRDefault="00A31B4C">
      <w:pPr>
        <w:spacing w:after="280"/>
        <w:ind w:left="703"/>
      </w:pPr>
      <w:r>
        <w:t>4.8.1 If so, where did they come from?</w:t>
      </w:r>
      <w:r>
        <w:rPr>
          <w:b w:val="0"/>
          <w:color w:val="777777"/>
        </w:rPr>
        <w:t xml:space="preserve"> </w:t>
      </w:r>
    </w:p>
    <w:p w14:paraId="5952DB95" w14:textId="77777777" w:rsidR="00132936" w:rsidRDefault="00A31B4C">
      <w:pPr>
        <w:spacing w:after="122" w:line="259" w:lineRule="auto"/>
        <w:ind w:left="708" w:firstLine="0"/>
      </w:pPr>
      <w:r>
        <w:rPr>
          <w:b w:val="0"/>
          <w:color w:val="777777"/>
        </w:rPr>
        <w:t xml:space="preserve"> </w:t>
      </w:r>
    </w:p>
    <w:p w14:paraId="5ABEBBC5" w14:textId="77777777" w:rsidR="00132936" w:rsidRDefault="00A31B4C">
      <w:pPr>
        <w:spacing w:after="134"/>
        <w:ind w:left="703" w:right="1587"/>
      </w:pPr>
      <w:r>
        <w:rPr>
          <w:b w:val="0"/>
        </w:rPr>
        <w:t>Section 5 - The Immigration Judge</w:t>
      </w:r>
      <w:r>
        <w:t xml:space="preserve"> </w:t>
      </w:r>
    </w:p>
    <w:p w14:paraId="623649D5" w14:textId="77777777" w:rsidR="00132936" w:rsidRDefault="00A31B4C">
      <w:pPr>
        <w:ind w:left="703"/>
      </w:pPr>
      <w:r>
        <w:t>5.1 - Did the Immigration Judge explain clearly to all parties present how the hearing will proceed?</w:t>
      </w:r>
      <w:r>
        <w:rPr>
          <w:b w:val="0"/>
        </w:rPr>
        <w:t xml:space="preserve"> </w:t>
      </w:r>
    </w:p>
    <w:p w14:paraId="57BB6557" w14:textId="77777777" w:rsidR="00132936" w:rsidRDefault="00A31B4C">
      <w:pPr>
        <w:spacing w:after="134"/>
        <w:ind w:left="703" w:right="8194"/>
      </w:pPr>
      <w:r>
        <w:rPr>
          <w:b w:val="0"/>
        </w:rPr>
        <w:lastRenderedPageBreak/>
        <w:t>Yes No</w:t>
      </w:r>
      <w:r>
        <w:t xml:space="preserve"> </w:t>
      </w:r>
    </w:p>
    <w:p w14:paraId="4B2BA933" w14:textId="77777777" w:rsidR="00132936" w:rsidRDefault="00A31B4C">
      <w:pPr>
        <w:ind w:left="703"/>
      </w:pPr>
      <w:r>
        <w:t>5.2 - Did the Immigration Judge introduce all parties to the applicant?</w:t>
      </w:r>
      <w:r>
        <w:rPr>
          <w:b w:val="0"/>
        </w:rPr>
        <w:t xml:space="preserve"> </w:t>
      </w:r>
    </w:p>
    <w:p w14:paraId="6506E743" w14:textId="77777777" w:rsidR="00132936" w:rsidRDefault="00A31B4C">
      <w:pPr>
        <w:spacing w:after="134"/>
        <w:ind w:left="703" w:right="8194"/>
      </w:pPr>
      <w:r>
        <w:rPr>
          <w:b w:val="0"/>
        </w:rPr>
        <w:t>Yes No</w:t>
      </w:r>
      <w:r>
        <w:t xml:space="preserve"> </w:t>
      </w:r>
    </w:p>
    <w:p w14:paraId="54E2D818" w14:textId="77777777" w:rsidR="00132936" w:rsidRDefault="00A31B4C">
      <w:pPr>
        <w:ind w:left="703"/>
      </w:pPr>
      <w:r>
        <w:t>5.3 - Did the Immigration Judge ensure that all parties had the same documentation to refer to?</w:t>
      </w:r>
      <w:r>
        <w:rPr>
          <w:b w:val="0"/>
        </w:rPr>
        <w:t xml:space="preserve"> </w:t>
      </w:r>
    </w:p>
    <w:p w14:paraId="1D88F9FF" w14:textId="77777777" w:rsidR="00132936" w:rsidRDefault="00A31B4C">
      <w:pPr>
        <w:spacing w:after="10"/>
        <w:ind w:left="703" w:right="1587"/>
      </w:pPr>
      <w:r>
        <w:rPr>
          <w:b w:val="0"/>
        </w:rPr>
        <w:t xml:space="preserve">Yes </w:t>
      </w:r>
    </w:p>
    <w:p w14:paraId="2AEB66FB" w14:textId="77777777" w:rsidR="00132936" w:rsidRDefault="00A31B4C">
      <w:pPr>
        <w:spacing w:after="134"/>
        <w:ind w:left="703" w:right="1587"/>
      </w:pPr>
      <w:r>
        <w:rPr>
          <w:b w:val="0"/>
        </w:rPr>
        <w:t>No</w:t>
      </w:r>
      <w:r>
        <w:t xml:space="preserve"> </w:t>
      </w:r>
    </w:p>
    <w:p w14:paraId="23DA7FA1" w14:textId="77777777" w:rsidR="00132936" w:rsidRDefault="00A31B4C">
      <w:pPr>
        <w:ind w:left="703"/>
      </w:pPr>
      <w:r>
        <w:t>5.4 - Did the Immigration Judge appear to listen to the applicant/their legal representative?</w:t>
      </w:r>
      <w:r>
        <w:rPr>
          <w:b w:val="0"/>
        </w:rPr>
        <w:t xml:space="preserve"> </w:t>
      </w:r>
    </w:p>
    <w:p w14:paraId="105F122B" w14:textId="77777777" w:rsidR="00132936" w:rsidRDefault="00A31B4C">
      <w:pPr>
        <w:spacing w:after="10"/>
        <w:ind w:left="703" w:right="1587"/>
      </w:pPr>
      <w:r>
        <w:rPr>
          <w:b w:val="0"/>
        </w:rPr>
        <w:t xml:space="preserve">Yes </w:t>
      </w:r>
    </w:p>
    <w:p w14:paraId="2A48A475" w14:textId="77777777" w:rsidR="00132936" w:rsidRDefault="00A31B4C">
      <w:pPr>
        <w:spacing w:after="10"/>
        <w:ind w:left="703" w:right="1587"/>
      </w:pPr>
      <w:r>
        <w:rPr>
          <w:b w:val="0"/>
        </w:rPr>
        <w:t xml:space="preserve">No </w:t>
      </w:r>
    </w:p>
    <w:p w14:paraId="3FD9F61E" w14:textId="77777777" w:rsidR="00132936" w:rsidRDefault="00A31B4C">
      <w:pPr>
        <w:spacing w:after="134"/>
        <w:ind w:left="703" w:right="1587"/>
      </w:pPr>
      <w:r>
        <w:rPr>
          <w:b w:val="0"/>
        </w:rPr>
        <w:t xml:space="preserve">Provide details </w:t>
      </w:r>
      <w:r>
        <w:t xml:space="preserve"> </w:t>
      </w:r>
    </w:p>
    <w:p w14:paraId="27C3C008" w14:textId="77777777" w:rsidR="00132936" w:rsidRDefault="00A31B4C">
      <w:pPr>
        <w:ind w:left="703"/>
      </w:pPr>
      <w:r>
        <w:t>5.5 - Did the Immigration Judge allow the applicant/their legal representative time to present his/her case?</w:t>
      </w:r>
      <w:r>
        <w:rPr>
          <w:b w:val="0"/>
        </w:rPr>
        <w:t xml:space="preserve"> </w:t>
      </w:r>
    </w:p>
    <w:p w14:paraId="1BAAB24C" w14:textId="77777777" w:rsidR="00132936" w:rsidRDefault="00A31B4C">
      <w:pPr>
        <w:spacing w:after="134"/>
        <w:ind w:left="703" w:right="8194"/>
      </w:pPr>
      <w:r>
        <w:rPr>
          <w:b w:val="0"/>
        </w:rPr>
        <w:t>Yes No</w:t>
      </w:r>
      <w:r>
        <w:t xml:space="preserve"> </w:t>
      </w:r>
    </w:p>
    <w:p w14:paraId="7E86DAB5" w14:textId="77777777" w:rsidR="00132936" w:rsidRDefault="00A31B4C">
      <w:pPr>
        <w:ind w:left="703"/>
      </w:pPr>
      <w:r>
        <w:t>5.6 - Did the Immigration Judge guide the applicant in presenting his/her case if the applicant was not represented?</w:t>
      </w:r>
      <w:r>
        <w:rPr>
          <w:b w:val="0"/>
        </w:rPr>
        <w:t xml:space="preserve"> </w:t>
      </w:r>
    </w:p>
    <w:p w14:paraId="16814E70" w14:textId="77777777" w:rsidR="00132936" w:rsidRDefault="00A31B4C">
      <w:pPr>
        <w:spacing w:after="134"/>
        <w:ind w:left="703" w:right="8194"/>
      </w:pPr>
      <w:r>
        <w:rPr>
          <w:b w:val="0"/>
        </w:rPr>
        <w:t>Yes No</w:t>
      </w:r>
      <w:r>
        <w:t xml:space="preserve"> </w:t>
      </w:r>
    </w:p>
    <w:p w14:paraId="79AADBC0" w14:textId="77777777" w:rsidR="00132936" w:rsidRDefault="00A31B4C">
      <w:pPr>
        <w:ind w:left="703"/>
      </w:pPr>
      <w:r>
        <w:t>5.7 - Did the Immigration Judge allow the applicant to give evidence freely?</w:t>
      </w:r>
      <w:r>
        <w:rPr>
          <w:b w:val="0"/>
        </w:rPr>
        <w:t xml:space="preserve"> </w:t>
      </w:r>
    </w:p>
    <w:p w14:paraId="2ABD5661" w14:textId="77777777" w:rsidR="00132936" w:rsidRDefault="00A31B4C">
      <w:pPr>
        <w:spacing w:after="134"/>
        <w:ind w:left="703" w:right="8194"/>
      </w:pPr>
      <w:r>
        <w:rPr>
          <w:b w:val="0"/>
        </w:rPr>
        <w:t>Yes No</w:t>
      </w:r>
      <w:r>
        <w:t xml:space="preserve"> </w:t>
      </w:r>
    </w:p>
    <w:p w14:paraId="3CA78401" w14:textId="77777777" w:rsidR="00132936" w:rsidRDefault="00A31B4C">
      <w:pPr>
        <w:ind w:left="703"/>
      </w:pPr>
      <w:r>
        <w:t>5.8 - Did the Immigration Judge appear to listen to the HOPO's representations?</w:t>
      </w:r>
      <w:r>
        <w:rPr>
          <w:b w:val="0"/>
        </w:rPr>
        <w:t xml:space="preserve"> </w:t>
      </w:r>
    </w:p>
    <w:p w14:paraId="0180001F" w14:textId="77777777" w:rsidR="00132936" w:rsidRDefault="00A31B4C">
      <w:pPr>
        <w:spacing w:after="10"/>
        <w:ind w:left="703" w:right="1587"/>
      </w:pPr>
      <w:r>
        <w:rPr>
          <w:b w:val="0"/>
        </w:rPr>
        <w:t xml:space="preserve">Yes </w:t>
      </w:r>
    </w:p>
    <w:p w14:paraId="26914C00" w14:textId="77777777" w:rsidR="00132936" w:rsidRDefault="00A31B4C">
      <w:pPr>
        <w:spacing w:after="134"/>
        <w:ind w:left="703" w:right="1587"/>
      </w:pPr>
      <w:r>
        <w:rPr>
          <w:b w:val="0"/>
        </w:rPr>
        <w:t>No</w:t>
      </w:r>
      <w:r>
        <w:t xml:space="preserve"> </w:t>
      </w:r>
    </w:p>
    <w:p w14:paraId="2F1D7252" w14:textId="77777777" w:rsidR="00132936" w:rsidRDefault="00A31B4C">
      <w:pPr>
        <w:ind w:left="703"/>
      </w:pPr>
      <w:r>
        <w:t>5.9 - Did the Immigration Judge ensure at regular intervals that the applicant understood what was happening?</w:t>
      </w:r>
      <w:r>
        <w:rPr>
          <w:b w:val="0"/>
        </w:rPr>
        <w:t xml:space="preserve"> </w:t>
      </w:r>
    </w:p>
    <w:p w14:paraId="17B77C5C" w14:textId="77777777" w:rsidR="00132936" w:rsidRDefault="00A31B4C">
      <w:pPr>
        <w:spacing w:after="134"/>
        <w:ind w:left="703" w:right="1587"/>
      </w:pPr>
      <w:r>
        <w:rPr>
          <w:b w:val="0"/>
        </w:rPr>
        <w:t xml:space="preserve">Yes </w:t>
      </w:r>
    </w:p>
    <w:p w14:paraId="752A98F8" w14:textId="77777777" w:rsidR="00132936" w:rsidRDefault="00A31B4C">
      <w:pPr>
        <w:spacing w:after="134"/>
        <w:ind w:left="703" w:right="1587"/>
      </w:pPr>
      <w:r>
        <w:rPr>
          <w:b w:val="0"/>
        </w:rPr>
        <w:t>No</w:t>
      </w:r>
      <w:r>
        <w:t xml:space="preserve"> </w:t>
      </w:r>
    </w:p>
    <w:p w14:paraId="7E3B457C" w14:textId="77777777" w:rsidR="00132936" w:rsidRDefault="00A31B4C">
      <w:pPr>
        <w:ind w:left="703"/>
      </w:pPr>
      <w:r>
        <w:t>5.10 - Did the Immigration Judge adjourn the hearing in order to obtain expert opinion and evidence regarding the vulnerability, safety, age, health, etc. of the applicant if this was disputed?</w:t>
      </w:r>
      <w:r>
        <w:rPr>
          <w:b w:val="0"/>
        </w:rPr>
        <w:t xml:space="preserve"> </w:t>
      </w:r>
    </w:p>
    <w:p w14:paraId="42E5911F" w14:textId="77777777" w:rsidR="00132936" w:rsidRDefault="00A31B4C">
      <w:pPr>
        <w:spacing w:after="10"/>
        <w:ind w:left="703" w:right="1587"/>
      </w:pPr>
      <w:r>
        <w:rPr>
          <w:b w:val="0"/>
        </w:rPr>
        <w:t xml:space="preserve">Yes </w:t>
      </w:r>
    </w:p>
    <w:p w14:paraId="7BFD1B77" w14:textId="77777777" w:rsidR="00132936" w:rsidRDefault="00A31B4C">
      <w:pPr>
        <w:spacing w:after="10"/>
        <w:ind w:left="703" w:right="1587"/>
      </w:pPr>
      <w:r>
        <w:rPr>
          <w:b w:val="0"/>
        </w:rPr>
        <w:t xml:space="preserve">No </w:t>
      </w:r>
    </w:p>
    <w:p w14:paraId="38138FD4" w14:textId="77777777" w:rsidR="00132936" w:rsidRDefault="00A31B4C">
      <w:pPr>
        <w:spacing w:after="134"/>
        <w:ind w:left="703" w:right="1587"/>
      </w:pPr>
      <w:r>
        <w:rPr>
          <w:b w:val="0"/>
        </w:rPr>
        <w:t xml:space="preserve"> Details </w:t>
      </w:r>
      <w:r>
        <w:t xml:space="preserve"> </w:t>
      </w:r>
    </w:p>
    <w:p w14:paraId="61818B8F" w14:textId="77777777" w:rsidR="00132936" w:rsidRDefault="00A31B4C">
      <w:pPr>
        <w:ind w:left="703"/>
      </w:pPr>
      <w:r>
        <w:t xml:space="preserve">5.11 Did the Immigration Judge adjourn the hearing in order for the Home Office to provided accommodation for the detainee on release? </w:t>
      </w:r>
    </w:p>
    <w:p w14:paraId="41D3DB18" w14:textId="77777777" w:rsidR="00132936" w:rsidRDefault="00A31B4C">
      <w:pPr>
        <w:spacing w:after="134"/>
        <w:ind w:left="703" w:right="8194"/>
      </w:pPr>
      <w:r>
        <w:rPr>
          <w:b w:val="0"/>
        </w:rPr>
        <w:t>Yes No</w:t>
      </w:r>
      <w:r>
        <w:t xml:space="preserve"> </w:t>
      </w:r>
    </w:p>
    <w:p w14:paraId="77890201" w14:textId="77777777" w:rsidR="00132936" w:rsidRDefault="00A31B4C">
      <w:pPr>
        <w:spacing w:after="275"/>
        <w:ind w:left="703" w:right="1587"/>
      </w:pPr>
      <w:r>
        <w:rPr>
          <w:b w:val="0"/>
        </w:rPr>
        <w:t xml:space="preserve">Details  </w:t>
      </w:r>
    </w:p>
    <w:p w14:paraId="5E1EDBD8" w14:textId="77777777" w:rsidR="00132936" w:rsidRDefault="00A31B4C">
      <w:pPr>
        <w:ind w:left="703"/>
      </w:pPr>
      <w:r>
        <w:lastRenderedPageBreak/>
        <w:t xml:space="preserve"> 5.12. Did the Immigration Judge consider the risk of absconding and note previous compliance?</w:t>
      </w:r>
      <w:r>
        <w:rPr>
          <w:b w:val="0"/>
        </w:rPr>
        <w:t xml:space="preserve"> </w:t>
      </w:r>
    </w:p>
    <w:p w14:paraId="60E4D47E" w14:textId="77777777" w:rsidR="00132936" w:rsidRDefault="00A31B4C">
      <w:pPr>
        <w:spacing w:after="134"/>
        <w:ind w:left="703" w:right="8194"/>
      </w:pPr>
      <w:r>
        <w:rPr>
          <w:b w:val="0"/>
        </w:rPr>
        <w:t xml:space="preserve">Yes No </w:t>
      </w:r>
    </w:p>
    <w:p w14:paraId="45B8DC9C" w14:textId="77777777" w:rsidR="00132936" w:rsidRDefault="00A31B4C">
      <w:pPr>
        <w:spacing w:after="273"/>
        <w:ind w:left="703" w:right="1587"/>
      </w:pPr>
      <w:r>
        <w:rPr>
          <w:b w:val="0"/>
        </w:rPr>
        <w:t xml:space="preserve">Details  </w:t>
      </w:r>
    </w:p>
    <w:p w14:paraId="5FF429A8" w14:textId="77777777" w:rsidR="00132936" w:rsidRDefault="00A31B4C">
      <w:pPr>
        <w:ind w:left="703"/>
      </w:pPr>
      <w:r>
        <w:t>5.13 - Did the Immigration Judge consider the duration and proportionality of detention?</w:t>
      </w:r>
      <w:r>
        <w:rPr>
          <w:b w:val="0"/>
        </w:rPr>
        <w:t xml:space="preserve"> </w:t>
      </w:r>
    </w:p>
    <w:p w14:paraId="34EEFBD5" w14:textId="77777777" w:rsidR="00132936" w:rsidRDefault="00A31B4C">
      <w:pPr>
        <w:spacing w:after="134"/>
        <w:ind w:left="703" w:right="8194"/>
      </w:pPr>
      <w:r>
        <w:rPr>
          <w:b w:val="0"/>
        </w:rPr>
        <w:t xml:space="preserve">Yes No </w:t>
      </w:r>
    </w:p>
    <w:p w14:paraId="4F3FE023" w14:textId="77777777" w:rsidR="00132936" w:rsidRDefault="00A31B4C">
      <w:pPr>
        <w:spacing w:after="275"/>
        <w:ind w:left="703" w:right="1587"/>
      </w:pPr>
      <w:r>
        <w:rPr>
          <w:b w:val="0"/>
        </w:rPr>
        <w:t xml:space="preserve">Details  </w:t>
      </w:r>
    </w:p>
    <w:p w14:paraId="60867CAC" w14:textId="77777777" w:rsidR="00132936" w:rsidRDefault="00A31B4C">
      <w:pPr>
        <w:spacing w:after="273"/>
        <w:ind w:left="703" w:right="1587"/>
      </w:pPr>
      <w:r>
        <w:rPr>
          <w:b w:val="0"/>
        </w:rPr>
        <w:t xml:space="preserve">Details  </w:t>
      </w:r>
    </w:p>
    <w:p w14:paraId="2269CA26" w14:textId="77777777" w:rsidR="00132936" w:rsidRDefault="00A31B4C">
      <w:pPr>
        <w:ind w:left="703"/>
      </w:pPr>
      <w:r>
        <w:t>5.14 - Did the Immigration Judge comment on length of detention at all?</w:t>
      </w:r>
      <w:r>
        <w:rPr>
          <w:b w:val="0"/>
        </w:rPr>
        <w:t xml:space="preserve"> </w:t>
      </w:r>
    </w:p>
    <w:p w14:paraId="4F7CCA5A" w14:textId="77777777" w:rsidR="00132936" w:rsidRDefault="00A31B4C">
      <w:pPr>
        <w:spacing w:after="113"/>
        <w:ind w:left="703" w:right="8194"/>
      </w:pPr>
      <w:r>
        <w:rPr>
          <w:b w:val="0"/>
        </w:rPr>
        <w:t xml:space="preserve">Yes No </w:t>
      </w:r>
    </w:p>
    <w:p w14:paraId="016BC188" w14:textId="77777777" w:rsidR="00132936" w:rsidRDefault="00A31B4C">
      <w:pPr>
        <w:spacing w:after="107"/>
        <w:ind w:left="703" w:right="1587"/>
      </w:pPr>
      <w:r>
        <w:rPr>
          <w:b w:val="0"/>
        </w:rPr>
        <w:t xml:space="preserve">Details  </w:t>
      </w:r>
    </w:p>
    <w:p w14:paraId="1DEC21ED" w14:textId="77777777" w:rsidR="00132936" w:rsidRDefault="00A31B4C">
      <w:pPr>
        <w:spacing w:after="0" w:line="259" w:lineRule="auto"/>
        <w:ind w:left="708" w:firstLine="0"/>
      </w:pPr>
      <w:r>
        <w:rPr>
          <w:b w:val="0"/>
        </w:rPr>
        <w:t xml:space="preserve"> </w:t>
      </w:r>
    </w:p>
    <w:p w14:paraId="06DE3853" w14:textId="7B3544E2" w:rsidR="00132936" w:rsidRDefault="00A31B4C">
      <w:pPr>
        <w:spacing w:after="134"/>
        <w:ind w:left="703" w:right="1587"/>
      </w:pPr>
      <w:r>
        <w:rPr>
          <w:b w:val="0"/>
        </w:rPr>
        <w:t xml:space="preserve">Section 6 </w:t>
      </w:r>
      <w:r w:rsidR="007859AC">
        <w:rPr>
          <w:b w:val="0"/>
        </w:rPr>
        <w:t>–</w:t>
      </w:r>
      <w:r>
        <w:rPr>
          <w:b w:val="0"/>
        </w:rPr>
        <w:t xml:space="preserve"> </w:t>
      </w:r>
      <w:r w:rsidR="007859AC">
        <w:rPr>
          <w:b w:val="0"/>
        </w:rPr>
        <w:t>Finance Condition Supporters (</w:t>
      </w:r>
      <w:r>
        <w:rPr>
          <w:b w:val="0"/>
        </w:rPr>
        <w:t>Sureties</w:t>
      </w:r>
      <w:r w:rsidR="007859AC">
        <w:rPr>
          <w:b w:val="0"/>
        </w:rPr>
        <w:t>)</w:t>
      </w:r>
      <w:r>
        <w:t xml:space="preserve"> </w:t>
      </w:r>
    </w:p>
    <w:p w14:paraId="1623821D" w14:textId="77777777" w:rsidR="00132936" w:rsidRDefault="00A31B4C">
      <w:pPr>
        <w:ind w:left="703"/>
      </w:pPr>
      <w:r>
        <w:t>6.1 - Did the applicant have financial condition supporters (sureties)?</w:t>
      </w:r>
      <w:r>
        <w:rPr>
          <w:b w:val="0"/>
        </w:rPr>
        <w:t xml:space="preserve"> </w:t>
      </w:r>
    </w:p>
    <w:p w14:paraId="6B4345F9" w14:textId="77777777" w:rsidR="00132936" w:rsidRDefault="00A31B4C">
      <w:pPr>
        <w:spacing w:after="10"/>
        <w:ind w:left="703" w:right="1587"/>
      </w:pPr>
      <w:r>
        <w:rPr>
          <w:b w:val="0"/>
        </w:rPr>
        <w:t xml:space="preserve">Yes </w:t>
      </w:r>
    </w:p>
    <w:p w14:paraId="0EE042D4" w14:textId="77777777" w:rsidR="00132936" w:rsidRDefault="00A31B4C">
      <w:pPr>
        <w:spacing w:after="134"/>
        <w:ind w:left="703" w:right="1587"/>
      </w:pPr>
      <w:r>
        <w:rPr>
          <w:b w:val="0"/>
        </w:rPr>
        <w:t>No</w:t>
      </w:r>
      <w:r>
        <w:t xml:space="preserve"> </w:t>
      </w:r>
    </w:p>
    <w:p w14:paraId="4C708752" w14:textId="77777777" w:rsidR="00132936" w:rsidRDefault="00A31B4C">
      <w:pPr>
        <w:ind w:left="703"/>
      </w:pPr>
      <w:r>
        <w:t>6.2 - Did the Judge require there to be financial condition supporters (sureties) in order for bail to be granted?</w:t>
      </w:r>
      <w:r>
        <w:rPr>
          <w:b w:val="0"/>
        </w:rPr>
        <w:t xml:space="preserve"> </w:t>
      </w:r>
    </w:p>
    <w:p w14:paraId="1404397F" w14:textId="77777777" w:rsidR="00132936" w:rsidRDefault="00A31B4C">
      <w:pPr>
        <w:spacing w:after="134"/>
        <w:ind w:left="703" w:right="8194"/>
      </w:pPr>
      <w:r>
        <w:rPr>
          <w:b w:val="0"/>
        </w:rPr>
        <w:t xml:space="preserve">Yes No </w:t>
      </w:r>
    </w:p>
    <w:p w14:paraId="011E7569" w14:textId="77777777" w:rsidR="00132936" w:rsidRDefault="00A31B4C">
      <w:pPr>
        <w:spacing w:after="134"/>
        <w:ind w:left="703" w:right="1587"/>
      </w:pPr>
      <w:r>
        <w:rPr>
          <w:b w:val="0"/>
        </w:rPr>
        <w:t xml:space="preserve">Details  </w:t>
      </w:r>
    </w:p>
    <w:p w14:paraId="088B006F" w14:textId="77777777" w:rsidR="00132936" w:rsidRDefault="00A31B4C">
      <w:pPr>
        <w:spacing w:after="122" w:line="259" w:lineRule="auto"/>
        <w:ind w:left="708" w:firstLine="0"/>
      </w:pPr>
      <w:r>
        <w:t xml:space="preserve"> </w:t>
      </w:r>
    </w:p>
    <w:p w14:paraId="579C5A25" w14:textId="77777777" w:rsidR="00132936" w:rsidRDefault="00A31B4C">
      <w:pPr>
        <w:ind w:left="703"/>
      </w:pPr>
      <w:r>
        <w:t>6.3 - Were the financial condition supporters present in the hearing?</w:t>
      </w:r>
      <w:r>
        <w:rPr>
          <w:b w:val="0"/>
        </w:rPr>
        <w:t xml:space="preserve"> </w:t>
      </w:r>
    </w:p>
    <w:p w14:paraId="243B2F26" w14:textId="77777777" w:rsidR="00132936" w:rsidRDefault="00A31B4C">
      <w:pPr>
        <w:spacing w:after="10"/>
        <w:ind w:left="703" w:right="1587"/>
      </w:pPr>
      <w:r>
        <w:rPr>
          <w:b w:val="0"/>
        </w:rPr>
        <w:t xml:space="preserve">All of the time </w:t>
      </w:r>
    </w:p>
    <w:p w14:paraId="0D8C7D9B" w14:textId="77777777" w:rsidR="00132936" w:rsidRDefault="00A31B4C">
      <w:pPr>
        <w:spacing w:after="134"/>
        <w:ind w:left="703" w:right="1587"/>
      </w:pPr>
      <w:r>
        <w:rPr>
          <w:b w:val="0"/>
        </w:rPr>
        <w:t xml:space="preserve">Part of the time </w:t>
      </w:r>
    </w:p>
    <w:p w14:paraId="61BB4AA5" w14:textId="77777777" w:rsidR="00132936" w:rsidRDefault="00A31B4C">
      <w:pPr>
        <w:spacing w:after="10"/>
        <w:ind w:left="703" w:right="1587"/>
      </w:pPr>
      <w:r>
        <w:rPr>
          <w:b w:val="0"/>
        </w:rPr>
        <w:t xml:space="preserve">Kept waiting outside </w:t>
      </w:r>
    </w:p>
    <w:p w14:paraId="692B83A4" w14:textId="77777777" w:rsidR="00132936" w:rsidRDefault="00A31B4C">
      <w:pPr>
        <w:spacing w:after="134"/>
        <w:ind w:left="703" w:right="1587"/>
      </w:pPr>
      <w:r>
        <w:rPr>
          <w:b w:val="0"/>
        </w:rPr>
        <w:t>Not able to be present</w:t>
      </w:r>
      <w:r>
        <w:t xml:space="preserve"> </w:t>
      </w:r>
    </w:p>
    <w:p w14:paraId="45661367" w14:textId="77777777" w:rsidR="00132936" w:rsidRDefault="00A31B4C">
      <w:pPr>
        <w:ind w:left="703"/>
      </w:pPr>
      <w:r>
        <w:t>6.4 - Did the Judge treat the financial condition supporters with courtesy?</w:t>
      </w:r>
      <w:r>
        <w:rPr>
          <w:b w:val="0"/>
        </w:rPr>
        <w:t xml:space="preserve"> </w:t>
      </w:r>
    </w:p>
    <w:p w14:paraId="780334AD" w14:textId="77777777" w:rsidR="00132936" w:rsidRDefault="00A31B4C">
      <w:pPr>
        <w:spacing w:after="134"/>
        <w:ind w:left="703" w:right="8194"/>
      </w:pPr>
      <w:r>
        <w:rPr>
          <w:b w:val="0"/>
        </w:rPr>
        <w:t>Yes No</w:t>
      </w:r>
      <w:r>
        <w:t xml:space="preserve"> </w:t>
      </w:r>
    </w:p>
    <w:p w14:paraId="2E08BE05" w14:textId="77777777" w:rsidR="00132936" w:rsidRDefault="00A31B4C">
      <w:pPr>
        <w:ind w:left="703"/>
      </w:pPr>
      <w:r>
        <w:t>6.5 - Were matters explained to the financial condition supporters?</w:t>
      </w:r>
      <w:r>
        <w:rPr>
          <w:b w:val="0"/>
        </w:rPr>
        <w:t xml:space="preserve"> </w:t>
      </w:r>
    </w:p>
    <w:p w14:paraId="206E9252" w14:textId="77777777" w:rsidR="00132936" w:rsidRDefault="00A31B4C">
      <w:pPr>
        <w:spacing w:after="134"/>
        <w:ind w:left="703" w:right="8194"/>
      </w:pPr>
      <w:r>
        <w:rPr>
          <w:b w:val="0"/>
        </w:rPr>
        <w:t>Yes No</w:t>
      </w:r>
      <w:r>
        <w:t xml:space="preserve"> </w:t>
      </w:r>
    </w:p>
    <w:p w14:paraId="4CF018B9" w14:textId="77777777" w:rsidR="00132936" w:rsidRDefault="00A31B4C">
      <w:pPr>
        <w:spacing w:after="281"/>
        <w:ind w:left="703"/>
      </w:pPr>
      <w:r>
        <w:t>6.6 – What was the recognizance offered by financial condition supporters?</w:t>
      </w:r>
      <w:r>
        <w:rPr>
          <w:b w:val="0"/>
          <w:color w:val="8C8C8C"/>
        </w:rPr>
        <w:t xml:space="preserve"> </w:t>
      </w:r>
    </w:p>
    <w:p w14:paraId="31F14F3E" w14:textId="77777777" w:rsidR="00132936" w:rsidRDefault="00A31B4C">
      <w:pPr>
        <w:spacing w:after="264" w:line="259" w:lineRule="auto"/>
        <w:ind w:left="708" w:firstLine="0"/>
      </w:pPr>
      <w:r>
        <w:rPr>
          <w:b w:val="0"/>
          <w:color w:val="8C8C8C"/>
        </w:rPr>
        <w:t>Amount in £</w:t>
      </w:r>
      <w:r>
        <w:rPr>
          <w:b w:val="0"/>
          <w:color w:val="777777"/>
        </w:rPr>
        <w:t xml:space="preserve"> </w:t>
      </w:r>
    </w:p>
    <w:p w14:paraId="1179D5CB" w14:textId="77777777" w:rsidR="00132936" w:rsidRDefault="00A31B4C">
      <w:pPr>
        <w:tabs>
          <w:tab w:val="center" w:pos="4078"/>
        </w:tabs>
        <w:ind w:left="0" w:firstLine="0"/>
      </w:pPr>
      <w:r>
        <w:rPr>
          <w:b w:val="0"/>
          <w:color w:val="777777"/>
        </w:rPr>
        <w:lastRenderedPageBreak/>
        <w:t xml:space="preserve"> </w:t>
      </w:r>
      <w:r>
        <w:rPr>
          <w:b w:val="0"/>
          <w:color w:val="777777"/>
        </w:rPr>
        <w:tab/>
      </w:r>
      <w:r>
        <w:t>6.7 - Was the amount of recognizance an issue for granting bail?</w:t>
      </w:r>
      <w:r>
        <w:rPr>
          <w:b w:val="0"/>
        </w:rPr>
        <w:t xml:space="preserve"> </w:t>
      </w:r>
    </w:p>
    <w:p w14:paraId="0A0B7F2D" w14:textId="77777777" w:rsidR="00132936" w:rsidRDefault="00A31B4C">
      <w:pPr>
        <w:spacing w:after="10"/>
        <w:ind w:left="703" w:right="1587"/>
      </w:pPr>
      <w:r>
        <w:rPr>
          <w:b w:val="0"/>
        </w:rPr>
        <w:t xml:space="preserve">Yes </w:t>
      </w:r>
    </w:p>
    <w:p w14:paraId="761A9E30" w14:textId="77777777" w:rsidR="00132936" w:rsidRDefault="00A31B4C">
      <w:pPr>
        <w:spacing w:after="10"/>
        <w:ind w:left="703" w:right="1587"/>
      </w:pPr>
      <w:r>
        <w:rPr>
          <w:b w:val="0"/>
        </w:rPr>
        <w:t xml:space="preserve">No </w:t>
      </w:r>
    </w:p>
    <w:p w14:paraId="76338428" w14:textId="77777777" w:rsidR="00132936" w:rsidRDefault="00A31B4C">
      <w:pPr>
        <w:spacing w:after="134"/>
        <w:ind w:left="703" w:right="1587"/>
      </w:pPr>
      <w:r>
        <w:rPr>
          <w:b w:val="0"/>
        </w:rPr>
        <w:t xml:space="preserve">Details </w:t>
      </w:r>
      <w:r>
        <w:t xml:space="preserve"> </w:t>
      </w:r>
    </w:p>
    <w:p w14:paraId="3161E1F3" w14:textId="2FBD562A" w:rsidR="00132936" w:rsidRDefault="00A31B4C">
      <w:pPr>
        <w:ind w:left="703"/>
      </w:pPr>
      <w:r>
        <w:t xml:space="preserve">6.8 – Was the amount and conditions offered by the  financial condition supporters acceptable </w:t>
      </w:r>
      <w:r w:rsidR="007859AC">
        <w:t>to the</w:t>
      </w:r>
      <w:r>
        <w:t xml:space="preserve"> Judge?</w:t>
      </w:r>
      <w:r>
        <w:rPr>
          <w:b w:val="0"/>
        </w:rPr>
        <w:t xml:space="preserve"> </w:t>
      </w:r>
    </w:p>
    <w:p w14:paraId="13260504" w14:textId="77777777" w:rsidR="00132936" w:rsidRDefault="00A31B4C">
      <w:pPr>
        <w:spacing w:after="10"/>
        <w:ind w:left="703" w:right="1587"/>
      </w:pPr>
      <w:r>
        <w:rPr>
          <w:b w:val="0"/>
        </w:rPr>
        <w:t xml:space="preserve">Yes </w:t>
      </w:r>
    </w:p>
    <w:p w14:paraId="349B26D9" w14:textId="77777777" w:rsidR="00132936" w:rsidRDefault="00A31B4C">
      <w:pPr>
        <w:spacing w:after="134"/>
        <w:ind w:left="703" w:right="1587"/>
      </w:pPr>
      <w:r>
        <w:rPr>
          <w:b w:val="0"/>
        </w:rPr>
        <w:t>No</w:t>
      </w:r>
      <w:r>
        <w:t xml:space="preserve"> </w:t>
      </w:r>
    </w:p>
    <w:p w14:paraId="3F2E15BE" w14:textId="77777777" w:rsidR="00132936" w:rsidRDefault="00A31B4C">
      <w:pPr>
        <w:spacing w:after="281"/>
        <w:ind w:left="703"/>
      </w:pPr>
      <w:r>
        <w:t>6.8.1 - If no, please give reasons</w:t>
      </w:r>
      <w:r>
        <w:rPr>
          <w:b w:val="0"/>
          <w:color w:val="777777"/>
        </w:rPr>
        <w:t xml:space="preserve"> </w:t>
      </w:r>
    </w:p>
    <w:p w14:paraId="683A0960" w14:textId="69401FC8" w:rsidR="00132936" w:rsidRDefault="00A31B4C" w:rsidP="007859AC">
      <w:pPr>
        <w:spacing w:after="263" w:line="259" w:lineRule="auto"/>
        <w:ind w:left="708" w:firstLine="0"/>
      </w:pPr>
      <w:r>
        <w:rPr>
          <w:b w:val="0"/>
          <w:color w:val="777777"/>
        </w:rPr>
        <w:t xml:space="preserve"> </w:t>
      </w:r>
      <w:r>
        <w:t xml:space="preserve">6.9 - Did the Immigration Judge note the 5 factors,; i.e. </w:t>
      </w:r>
      <w:r>
        <w:rPr>
          <w:b w:val="0"/>
          <w:color w:val="000000"/>
        </w:rPr>
        <w:t xml:space="preserve">a. The reason or reasons why the person has been detained. b. The length of the detention to date and its likely future duration. c. The available alternatives to detention including any circumstances relevant to the person that makes specific alternatives suitable or unsuitable. d. The effect of detention upon the person and his/her family . e. The likelihood of the person complying with conditions of bail. </w:t>
      </w:r>
    </w:p>
    <w:p w14:paraId="15869CEA" w14:textId="77777777" w:rsidR="00132936" w:rsidRDefault="00A31B4C">
      <w:pPr>
        <w:spacing w:after="110"/>
        <w:ind w:left="703" w:right="8194"/>
      </w:pPr>
      <w:r>
        <w:rPr>
          <w:b w:val="0"/>
        </w:rPr>
        <w:t xml:space="preserve">Yes No </w:t>
      </w:r>
    </w:p>
    <w:p w14:paraId="683E8C34" w14:textId="77777777" w:rsidR="00132936" w:rsidRDefault="00A31B4C">
      <w:pPr>
        <w:spacing w:after="110"/>
        <w:ind w:left="703" w:right="1587"/>
      </w:pPr>
      <w:r>
        <w:rPr>
          <w:b w:val="0"/>
        </w:rPr>
        <w:t xml:space="preserve"> Details  </w:t>
      </w:r>
    </w:p>
    <w:p w14:paraId="4295A6DE" w14:textId="77777777" w:rsidR="00132936" w:rsidRDefault="00A31B4C">
      <w:pPr>
        <w:spacing w:after="134"/>
        <w:ind w:left="703" w:right="1587"/>
      </w:pPr>
      <w:r>
        <w:rPr>
          <w:b w:val="0"/>
        </w:rPr>
        <w:t>Section 7 - Decision</w:t>
      </w:r>
      <w:r>
        <w:t xml:space="preserve"> </w:t>
      </w:r>
    </w:p>
    <w:p w14:paraId="022F75C8" w14:textId="77777777" w:rsidR="00132936" w:rsidRDefault="00A31B4C">
      <w:pPr>
        <w:ind w:left="703"/>
      </w:pPr>
      <w:r>
        <w:t>7.1 - Was bail granted?</w:t>
      </w:r>
      <w:r>
        <w:rPr>
          <w:b w:val="0"/>
        </w:rPr>
        <w:t xml:space="preserve"> </w:t>
      </w:r>
    </w:p>
    <w:p w14:paraId="71C6390B" w14:textId="77777777" w:rsidR="00132936" w:rsidRDefault="00A31B4C">
      <w:pPr>
        <w:spacing w:after="134"/>
        <w:ind w:left="703" w:right="8194"/>
      </w:pPr>
      <w:r>
        <w:rPr>
          <w:b w:val="0"/>
        </w:rPr>
        <w:t>Yes No</w:t>
      </w:r>
      <w:r>
        <w:t xml:space="preserve"> </w:t>
      </w:r>
    </w:p>
    <w:p w14:paraId="5C874E76" w14:textId="77777777" w:rsidR="00132936" w:rsidRDefault="00A31B4C">
      <w:pPr>
        <w:ind w:left="703"/>
      </w:pPr>
      <w:r>
        <w:t>7.2 - Did the judge state in simple language and give clear reasons for granting or refusing bail?</w:t>
      </w:r>
      <w:r>
        <w:rPr>
          <w:b w:val="0"/>
        </w:rPr>
        <w:t xml:space="preserve"> </w:t>
      </w:r>
    </w:p>
    <w:p w14:paraId="4DD9F230" w14:textId="77777777" w:rsidR="00132936" w:rsidRDefault="00A31B4C">
      <w:pPr>
        <w:spacing w:after="134"/>
        <w:ind w:left="703" w:right="8194"/>
      </w:pPr>
      <w:r>
        <w:rPr>
          <w:b w:val="0"/>
        </w:rPr>
        <w:t>Yes No</w:t>
      </w:r>
      <w:r>
        <w:t xml:space="preserve"> </w:t>
      </w:r>
    </w:p>
    <w:p w14:paraId="3D2CF5CD" w14:textId="77777777" w:rsidR="00132936" w:rsidRDefault="00A31B4C">
      <w:pPr>
        <w:spacing w:after="276"/>
        <w:ind w:left="703"/>
      </w:pPr>
      <w:r>
        <w:t>7.2.1 - If so, what were the reasons?</w:t>
      </w:r>
      <w:r>
        <w:rPr>
          <w:b w:val="0"/>
          <w:color w:val="777777"/>
        </w:rPr>
        <w:t xml:space="preserve"> </w:t>
      </w:r>
    </w:p>
    <w:p w14:paraId="00DE9590" w14:textId="77777777" w:rsidR="00132936" w:rsidRDefault="00A31B4C">
      <w:pPr>
        <w:ind w:left="703"/>
      </w:pPr>
      <w:r>
        <w:t>7.3 - If bail was granted, what conditions were imposed by the Judge?</w:t>
      </w:r>
      <w:r>
        <w:rPr>
          <w:b w:val="0"/>
          <w:color w:val="777777"/>
        </w:rPr>
        <w:t xml:space="preserve"> </w:t>
      </w:r>
    </w:p>
    <w:p w14:paraId="761C71DA" w14:textId="77777777" w:rsidR="00132936" w:rsidRDefault="00A31B4C">
      <w:pPr>
        <w:spacing w:after="281"/>
        <w:ind w:left="703"/>
      </w:pPr>
      <w:r>
        <w:t xml:space="preserve">7.4 - If bail was refused, what recommendations were made, or directions issued by the Judge? </w:t>
      </w:r>
    </w:p>
    <w:p w14:paraId="4B7E0DDC" w14:textId="3F610EBF" w:rsidR="00132936" w:rsidRDefault="00A31B4C">
      <w:pPr>
        <w:ind w:left="703"/>
      </w:pPr>
      <w:r>
        <w:t xml:space="preserve">7.5. Was condition bail granted </w:t>
      </w:r>
      <w:r w:rsidR="007859AC">
        <w:t>(bail</w:t>
      </w:r>
      <w:r>
        <w:t xml:space="preserve"> in principle) pending accommodation granted? </w:t>
      </w:r>
    </w:p>
    <w:p w14:paraId="3DE68C09" w14:textId="77777777" w:rsidR="00132936" w:rsidRDefault="00A31B4C">
      <w:pPr>
        <w:spacing w:after="110"/>
        <w:ind w:left="703" w:right="8194"/>
      </w:pPr>
      <w:r>
        <w:rPr>
          <w:b w:val="0"/>
        </w:rPr>
        <w:t xml:space="preserve">Yes No </w:t>
      </w:r>
    </w:p>
    <w:p w14:paraId="50970A50" w14:textId="416246FF" w:rsidR="00132936" w:rsidRDefault="00A31B4C">
      <w:pPr>
        <w:spacing w:after="251"/>
        <w:ind w:left="703" w:right="1587"/>
      </w:pPr>
      <w:r>
        <w:rPr>
          <w:b w:val="0"/>
        </w:rPr>
        <w:t xml:space="preserve"> </w:t>
      </w:r>
      <w:r w:rsidR="007859AC">
        <w:rPr>
          <w:b w:val="0"/>
        </w:rPr>
        <w:t>Provide d</w:t>
      </w:r>
      <w:r>
        <w:rPr>
          <w:b w:val="0"/>
        </w:rPr>
        <w:t xml:space="preserve">etails  </w:t>
      </w:r>
    </w:p>
    <w:p w14:paraId="4D737F1F" w14:textId="77777777" w:rsidR="00132936" w:rsidRDefault="00A31B4C">
      <w:pPr>
        <w:spacing w:after="276"/>
        <w:ind w:left="703"/>
      </w:pPr>
      <w:r>
        <w:t xml:space="preserve"> Section 8 - Overall Comments</w:t>
      </w:r>
      <w:r>
        <w:rPr>
          <w:b w:val="0"/>
        </w:rPr>
        <w:t xml:space="preserve"> </w:t>
      </w:r>
    </w:p>
    <w:p w14:paraId="62E09CDB" w14:textId="77777777" w:rsidR="00132936" w:rsidRDefault="00A31B4C">
      <w:pPr>
        <w:spacing w:after="280"/>
        <w:ind w:left="703"/>
      </w:pPr>
      <w:r>
        <w:t>8.1 - What impact did the video-link have on the conduct of the hearing, in your opinion?</w:t>
      </w:r>
      <w:r>
        <w:rPr>
          <w:b w:val="0"/>
          <w:color w:val="777777"/>
        </w:rPr>
        <w:t xml:space="preserve"> </w:t>
      </w:r>
    </w:p>
    <w:p w14:paraId="5DEE5A2B" w14:textId="77777777" w:rsidR="00132936" w:rsidRDefault="00A31B4C">
      <w:pPr>
        <w:spacing w:after="265" w:line="259" w:lineRule="auto"/>
        <w:ind w:left="703"/>
      </w:pPr>
      <w:r>
        <w:rPr>
          <w:b w:val="0"/>
          <w:color w:val="777777"/>
        </w:rPr>
        <w:t xml:space="preserve">Provide details: </w:t>
      </w:r>
    </w:p>
    <w:p w14:paraId="1C0610F2" w14:textId="77777777" w:rsidR="00132936" w:rsidRDefault="00A31B4C">
      <w:pPr>
        <w:spacing w:after="280"/>
        <w:ind w:left="703"/>
      </w:pPr>
      <w:r>
        <w:lastRenderedPageBreak/>
        <w:t>8.2 - Was the Judge impartial or not between the applicant and the HOPO, in your view?</w:t>
      </w:r>
      <w:r>
        <w:rPr>
          <w:b w:val="0"/>
          <w:color w:val="777777"/>
        </w:rPr>
        <w:t xml:space="preserve"> </w:t>
      </w:r>
    </w:p>
    <w:p w14:paraId="2FC4C7EA" w14:textId="77777777" w:rsidR="00132936" w:rsidRDefault="00A31B4C">
      <w:pPr>
        <w:spacing w:after="265" w:line="259" w:lineRule="auto"/>
        <w:ind w:left="703"/>
      </w:pPr>
      <w:r>
        <w:rPr>
          <w:b w:val="0"/>
          <w:color w:val="777777"/>
        </w:rPr>
        <w:t xml:space="preserve">Provide details: </w:t>
      </w:r>
    </w:p>
    <w:p w14:paraId="2B363819" w14:textId="77777777" w:rsidR="00132936" w:rsidRDefault="00A31B4C">
      <w:pPr>
        <w:spacing w:after="281"/>
        <w:ind w:left="703"/>
      </w:pPr>
      <w:r>
        <w:t>8.3 - Please add any personal comments/opinions about any particular or general aspects of the conduct of the hearing</w:t>
      </w:r>
      <w:r>
        <w:rPr>
          <w:b w:val="0"/>
          <w:color w:val="777777"/>
        </w:rPr>
        <w:t xml:space="preserve"> </w:t>
      </w:r>
    </w:p>
    <w:p w14:paraId="2ED32579" w14:textId="0F583254" w:rsidR="007859AC" w:rsidRPr="007859AC" w:rsidRDefault="00A31B4C">
      <w:pPr>
        <w:spacing w:after="124" w:line="259" w:lineRule="auto"/>
        <w:ind w:left="708" w:firstLine="0"/>
        <w:rPr>
          <w:bCs/>
          <w:color w:val="auto"/>
        </w:rPr>
      </w:pPr>
      <w:r w:rsidRPr="007859AC">
        <w:rPr>
          <w:b w:val="0"/>
          <w:color w:val="auto"/>
        </w:rPr>
        <w:t xml:space="preserve"> </w:t>
      </w:r>
      <w:r w:rsidR="007859AC" w:rsidRPr="007859AC">
        <w:rPr>
          <w:bCs/>
          <w:color w:val="auto"/>
        </w:rPr>
        <w:t>8.4 Did COVID</w:t>
      </w:r>
      <w:r w:rsidR="007859AC">
        <w:rPr>
          <w:bCs/>
          <w:color w:val="auto"/>
        </w:rPr>
        <w:t>-19</w:t>
      </w:r>
      <w:r w:rsidR="007859AC" w:rsidRPr="007859AC">
        <w:rPr>
          <w:bCs/>
          <w:color w:val="auto"/>
        </w:rPr>
        <w:t xml:space="preserve"> restrictions impact</w:t>
      </w:r>
      <w:bookmarkStart w:id="0" w:name="_GoBack"/>
      <w:bookmarkEnd w:id="0"/>
      <w:r w:rsidR="007859AC" w:rsidRPr="007859AC">
        <w:rPr>
          <w:bCs/>
          <w:color w:val="auto"/>
        </w:rPr>
        <w:t xml:space="preserve"> on the hearing or on the applicant process?</w:t>
      </w:r>
    </w:p>
    <w:p w14:paraId="7B730F16" w14:textId="52055A11" w:rsidR="007859AC" w:rsidRDefault="007859AC">
      <w:pPr>
        <w:spacing w:after="124" w:line="259" w:lineRule="auto"/>
        <w:ind w:left="708" w:firstLine="0"/>
        <w:rPr>
          <w:b w:val="0"/>
          <w:color w:val="777777"/>
        </w:rPr>
      </w:pPr>
      <w:r>
        <w:rPr>
          <w:b w:val="0"/>
          <w:color w:val="777777"/>
        </w:rPr>
        <w:t xml:space="preserve">Provide details  </w:t>
      </w:r>
    </w:p>
    <w:p w14:paraId="325D2787" w14:textId="77777777" w:rsidR="007859AC" w:rsidRDefault="007859AC">
      <w:pPr>
        <w:spacing w:after="124" w:line="259" w:lineRule="auto"/>
        <w:ind w:left="708" w:firstLine="0"/>
      </w:pPr>
    </w:p>
    <w:p w14:paraId="1F4D71FA" w14:textId="77777777" w:rsidR="00132936" w:rsidRPr="002439CE" w:rsidRDefault="00A31B4C" w:rsidP="002439CE">
      <w:pPr>
        <w:spacing w:after="124" w:line="259" w:lineRule="auto"/>
        <w:ind w:left="708" w:firstLine="0"/>
        <w:rPr>
          <w:bCs/>
          <w:color w:val="auto"/>
        </w:rPr>
      </w:pPr>
      <w:r w:rsidRPr="002439CE">
        <w:rPr>
          <w:bCs/>
          <w:color w:val="auto"/>
        </w:rPr>
        <w:t xml:space="preserve">Section 9 - Signing Off </w:t>
      </w:r>
    </w:p>
    <w:p w14:paraId="17A46A2A" w14:textId="53AF79BB" w:rsidR="002439CE" w:rsidRPr="002439CE" w:rsidRDefault="002439CE" w:rsidP="002439CE">
      <w:pPr>
        <w:spacing w:after="124" w:line="259" w:lineRule="auto"/>
        <w:ind w:left="708" w:firstLine="0"/>
        <w:rPr>
          <w:bCs/>
          <w:color w:val="auto"/>
        </w:rPr>
      </w:pPr>
      <w:r w:rsidRPr="002439CE">
        <w:rPr>
          <w:bCs/>
          <w:color w:val="auto"/>
        </w:rPr>
        <w:t xml:space="preserve"> </w:t>
      </w:r>
    </w:p>
    <w:p w14:paraId="198998A3" w14:textId="77777777" w:rsidR="002439CE" w:rsidRPr="002439CE" w:rsidRDefault="002439CE" w:rsidP="002439CE">
      <w:pPr>
        <w:spacing w:after="124" w:line="259" w:lineRule="auto"/>
        <w:ind w:left="708" w:firstLine="0"/>
        <w:rPr>
          <w:bCs/>
          <w:color w:val="auto"/>
        </w:rPr>
      </w:pPr>
      <w:r w:rsidRPr="002439CE">
        <w:rPr>
          <w:bCs/>
          <w:color w:val="auto"/>
        </w:rPr>
        <w:t>9.1 - Volunteers name</w:t>
      </w:r>
    </w:p>
    <w:p w14:paraId="4EB174B7" w14:textId="77777777" w:rsidR="002439CE" w:rsidRPr="002439CE" w:rsidRDefault="002439CE" w:rsidP="002439CE">
      <w:pPr>
        <w:spacing w:after="124" w:line="259" w:lineRule="auto"/>
        <w:ind w:left="708" w:firstLine="0"/>
        <w:rPr>
          <w:bCs/>
          <w:color w:val="auto"/>
        </w:rPr>
      </w:pPr>
      <w:bookmarkStart w:id="1" w:name="entry_1650567355"/>
      <w:bookmarkEnd w:id="1"/>
    </w:p>
    <w:p w14:paraId="08D75F9C" w14:textId="77777777" w:rsidR="002439CE" w:rsidRPr="002439CE" w:rsidRDefault="002439CE" w:rsidP="002439CE">
      <w:pPr>
        <w:spacing w:after="124" w:line="259" w:lineRule="auto"/>
        <w:ind w:left="708" w:firstLine="0"/>
        <w:rPr>
          <w:bCs/>
          <w:color w:val="auto"/>
        </w:rPr>
      </w:pPr>
      <w:r w:rsidRPr="002439CE">
        <w:rPr>
          <w:bCs/>
          <w:color w:val="auto"/>
        </w:rPr>
        <w:t>9.2 - Date</w:t>
      </w:r>
    </w:p>
    <w:p w14:paraId="497B8FF4" w14:textId="77777777" w:rsidR="002439CE" w:rsidRPr="002439CE" w:rsidRDefault="002439CE" w:rsidP="002439CE">
      <w:pPr>
        <w:spacing w:after="124" w:line="259" w:lineRule="auto"/>
        <w:ind w:left="708" w:firstLine="0"/>
        <w:rPr>
          <w:bCs/>
          <w:color w:val="auto"/>
        </w:rPr>
      </w:pPr>
      <w:bookmarkStart w:id="2" w:name="entry_363935970"/>
      <w:bookmarkEnd w:id="2"/>
    </w:p>
    <w:p w14:paraId="244E6AE5" w14:textId="77777777" w:rsidR="002439CE" w:rsidRPr="002439CE" w:rsidRDefault="002439CE" w:rsidP="002439CE">
      <w:pPr>
        <w:spacing w:after="124" w:line="259" w:lineRule="auto"/>
        <w:ind w:left="708" w:firstLine="0"/>
        <w:rPr>
          <w:bCs/>
          <w:color w:val="auto"/>
        </w:rPr>
      </w:pPr>
      <w:r w:rsidRPr="002439CE">
        <w:rPr>
          <w:bCs/>
          <w:color w:val="auto"/>
        </w:rPr>
        <w:t>9.3 - Telephone no.</w:t>
      </w:r>
    </w:p>
    <w:p w14:paraId="6F679234" w14:textId="77777777" w:rsidR="002439CE" w:rsidRPr="002439CE" w:rsidRDefault="002439CE" w:rsidP="002439CE">
      <w:pPr>
        <w:spacing w:after="124" w:line="259" w:lineRule="auto"/>
        <w:ind w:left="708" w:firstLine="0"/>
        <w:rPr>
          <w:bCs/>
          <w:color w:val="auto"/>
        </w:rPr>
      </w:pPr>
      <w:bookmarkStart w:id="3" w:name="entry_2013979716"/>
      <w:bookmarkEnd w:id="3"/>
    </w:p>
    <w:p w14:paraId="7360CBE0" w14:textId="77777777" w:rsidR="002439CE" w:rsidRPr="002439CE" w:rsidRDefault="002439CE" w:rsidP="002439CE">
      <w:pPr>
        <w:spacing w:after="124" w:line="259" w:lineRule="auto"/>
        <w:ind w:left="708" w:firstLine="0"/>
        <w:rPr>
          <w:bCs/>
          <w:color w:val="auto"/>
        </w:rPr>
      </w:pPr>
      <w:r w:rsidRPr="002439CE">
        <w:rPr>
          <w:bCs/>
          <w:color w:val="auto"/>
        </w:rPr>
        <w:t>9.4 - Email address</w:t>
      </w:r>
    </w:p>
    <w:p w14:paraId="2B8AFE73" w14:textId="77777777" w:rsidR="007859AC" w:rsidRDefault="007859AC" w:rsidP="007859AC">
      <w:pPr>
        <w:spacing w:after="283" w:line="259" w:lineRule="auto"/>
        <w:ind w:left="0" w:firstLine="0"/>
      </w:pPr>
    </w:p>
    <w:p w14:paraId="39EEE40E" w14:textId="77777777" w:rsidR="007859AC" w:rsidRDefault="007859AC" w:rsidP="007859AC">
      <w:pPr>
        <w:spacing w:after="283" w:line="259" w:lineRule="auto"/>
        <w:ind w:left="0" w:firstLine="0"/>
      </w:pPr>
    </w:p>
    <w:p w14:paraId="4D2F1837" w14:textId="77777777" w:rsidR="007859AC" w:rsidRDefault="007859AC" w:rsidP="007859AC">
      <w:pPr>
        <w:spacing w:after="0"/>
        <w:ind w:left="-5"/>
        <w:rPr>
          <w:rFonts w:ascii="Times New Roman" w:eastAsia="Times New Roman" w:hAnsi="Times New Roman" w:cs="Times New Roman"/>
          <w:b w:val="0"/>
          <w:color w:val="000000"/>
          <w:sz w:val="24"/>
        </w:rPr>
      </w:pPr>
    </w:p>
    <w:p w14:paraId="59508434" w14:textId="77777777" w:rsidR="007859AC" w:rsidRDefault="007859AC" w:rsidP="007859AC">
      <w:pPr>
        <w:spacing w:after="0"/>
        <w:ind w:left="-5"/>
        <w:rPr>
          <w:rFonts w:ascii="Times New Roman" w:eastAsia="Times New Roman" w:hAnsi="Times New Roman" w:cs="Times New Roman"/>
          <w:b w:val="0"/>
          <w:color w:val="000000"/>
          <w:sz w:val="24"/>
        </w:rPr>
      </w:pPr>
    </w:p>
    <w:p w14:paraId="0FB1CF5A" w14:textId="77777777" w:rsidR="007859AC" w:rsidRDefault="007859AC" w:rsidP="007859AC">
      <w:pPr>
        <w:spacing w:after="0"/>
        <w:ind w:left="-5"/>
        <w:rPr>
          <w:rFonts w:ascii="Times New Roman" w:eastAsia="Times New Roman" w:hAnsi="Times New Roman" w:cs="Times New Roman"/>
          <w:b w:val="0"/>
          <w:color w:val="000000"/>
          <w:sz w:val="24"/>
        </w:rPr>
      </w:pPr>
    </w:p>
    <w:p w14:paraId="5ED7FB28" w14:textId="77777777" w:rsidR="007859AC" w:rsidRDefault="007859AC" w:rsidP="007859AC">
      <w:pPr>
        <w:spacing w:after="0"/>
        <w:ind w:left="-5"/>
        <w:rPr>
          <w:rFonts w:ascii="Times New Roman" w:eastAsia="Times New Roman" w:hAnsi="Times New Roman" w:cs="Times New Roman"/>
          <w:b w:val="0"/>
          <w:color w:val="000000"/>
          <w:sz w:val="24"/>
        </w:rPr>
      </w:pPr>
    </w:p>
    <w:p w14:paraId="72ADB231" w14:textId="77777777" w:rsidR="007859AC" w:rsidRDefault="007859AC" w:rsidP="007859AC">
      <w:pPr>
        <w:spacing w:after="0"/>
        <w:ind w:left="-5"/>
        <w:rPr>
          <w:rFonts w:ascii="Times New Roman" w:eastAsia="Times New Roman" w:hAnsi="Times New Roman" w:cs="Times New Roman"/>
          <w:b w:val="0"/>
          <w:color w:val="000000"/>
          <w:sz w:val="24"/>
        </w:rPr>
      </w:pPr>
    </w:p>
    <w:p w14:paraId="07AE1BC2" w14:textId="77777777" w:rsidR="007859AC" w:rsidRDefault="007859AC" w:rsidP="007859AC">
      <w:pPr>
        <w:spacing w:after="0"/>
        <w:ind w:left="-5"/>
        <w:rPr>
          <w:rFonts w:ascii="Times New Roman" w:eastAsia="Times New Roman" w:hAnsi="Times New Roman" w:cs="Times New Roman"/>
          <w:b w:val="0"/>
          <w:color w:val="000000"/>
          <w:sz w:val="24"/>
        </w:rPr>
      </w:pPr>
    </w:p>
    <w:p w14:paraId="61DC9638" w14:textId="77777777" w:rsidR="007859AC" w:rsidRDefault="007859AC" w:rsidP="007859AC">
      <w:pPr>
        <w:spacing w:after="0"/>
        <w:ind w:left="-5"/>
        <w:rPr>
          <w:rFonts w:ascii="Times New Roman" w:eastAsia="Times New Roman" w:hAnsi="Times New Roman" w:cs="Times New Roman"/>
          <w:b w:val="0"/>
          <w:color w:val="000000"/>
          <w:sz w:val="24"/>
        </w:rPr>
      </w:pPr>
    </w:p>
    <w:p w14:paraId="35173B6D" w14:textId="77777777" w:rsidR="007859AC" w:rsidRDefault="007859AC" w:rsidP="007859AC">
      <w:pPr>
        <w:spacing w:after="0"/>
        <w:ind w:left="-5"/>
        <w:rPr>
          <w:rFonts w:ascii="Times New Roman" w:eastAsia="Times New Roman" w:hAnsi="Times New Roman" w:cs="Times New Roman"/>
          <w:b w:val="0"/>
          <w:color w:val="000000"/>
          <w:sz w:val="24"/>
        </w:rPr>
      </w:pPr>
    </w:p>
    <w:p w14:paraId="295A239F" w14:textId="77777777" w:rsidR="007859AC" w:rsidRDefault="007859AC">
      <w:pPr>
        <w:spacing w:after="132" w:line="363" w:lineRule="auto"/>
        <w:ind w:left="708" w:firstLine="0"/>
        <w:rPr>
          <w:rFonts w:ascii="Times New Roman" w:eastAsia="Times New Roman" w:hAnsi="Times New Roman" w:cs="Times New Roman"/>
          <w:b w:val="0"/>
          <w:color w:val="000000"/>
          <w:sz w:val="24"/>
        </w:rPr>
      </w:pPr>
    </w:p>
    <w:p w14:paraId="07A01CAA" w14:textId="1664F40B" w:rsidR="00132936" w:rsidRDefault="00132936">
      <w:pPr>
        <w:spacing w:after="0" w:line="259" w:lineRule="auto"/>
        <w:ind w:left="708" w:firstLine="0"/>
      </w:pPr>
    </w:p>
    <w:sectPr w:rsidR="00132936">
      <w:headerReference w:type="even" r:id="rId7"/>
      <w:headerReference w:type="default" r:id="rId8"/>
      <w:headerReference w:type="first" r:id="rId9"/>
      <w:pgSz w:w="11906" w:h="16838"/>
      <w:pgMar w:top="1274" w:right="1168" w:bottom="1197" w:left="1133" w:header="72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907D7" w14:textId="77777777" w:rsidR="007D2E73" w:rsidRDefault="007D2E73">
      <w:pPr>
        <w:spacing w:after="0" w:line="240" w:lineRule="auto"/>
      </w:pPr>
      <w:r>
        <w:separator/>
      </w:r>
    </w:p>
  </w:endnote>
  <w:endnote w:type="continuationSeparator" w:id="0">
    <w:p w14:paraId="1CEFA8C2" w14:textId="77777777" w:rsidR="007D2E73" w:rsidRDefault="007D2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C6C52D" w14:textId="77777777" w:rsidR="007D2E73" w:rsidRDefault="007D2E73">
      <w:pPr>
        <w:spacing w:after="0" w:line="240" w:lineRule="auto"/>
      </w:pPr>
      <w:r>
        <w:separator/>
      </w:r>
    </w:p>
  </w:footnote>
  <w:footnote w:type="continuationSeparator" w:id="0">
    <w:p w14:paraId="5BA09202" w14:textId="77777777" w:rsidR="007D2E73" w:rsidRDefault="007D2E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5F3FC" w14:textId="77777777" w:rsidR="00132936" w:rsidRDefault="00A31B4C">
    <w:pPr>
      <w:spacing w:after="0" w:line="259" w:lineRule="auto"/>
      <w:ind w:left="0" w:right="-35" w:firstLine="0"/>
      <w:jc w:val="right"/>
    </w:pPr>
    <w:r>
      <w:fldChar w:fldCharType="begin"/>
    </w:r>
    <w:r>
      <w:instrText xml:space="preserve"> PAGE   \* MERGEFORMAT </w:instrText>
    </w:r>
    <w:r>
      <w:fldChar w:fldCharType="separate"/>
    </w:r>
    <w:r>
      <w:rPr>
        <w:rFonts w:ascii="Times New Roman" w:eastAsia="Times New Roman" w:hAnsi="Times New Roman" w:cs="Times New Roman"/>
        <w:b w:val="0"/>
        <w:color w:val="000000"/>
        <w:sz w:val="24"/>
      </w:rPr>
      <w:t>1</w:t>
    </w:r>
    <w:r>
      <w:rPr>
        <w:rFonts w:ascii="Times New Roman" w:eastAsia="Times New Roman" w:hAnsi="Times New Roman" w:cs="Times New Roman"/>
        <w:b w:val="0"/>
        <w:color w:val="000000"/>
        <w:sz w:val="24"/>
      </w:rPr>
      <w:fldChar w:fldCharType="end"/>
    </w:r>
    <w:r>
      <w:rPr>
        <w:rFonts w:ascii="Times New Roman" w:eastAsia="Times New Roman" w:hAnsi="Times New Roman" w:cs="Times New Roman"/>
        <w:b w:val="0"/>
        <w:color w:val="000000"/>
        <w:sz w:val="24"/>
      </w:rPr>
      <w:t xml:space="preserve"> </w:t>
    </w:r>
  </w:p>
  <w:p w14:paraId="56ADE55C"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A562F" w14:textId="77777777" w:rsidR="00132936" w:rsidRDefault="00A31B4C">
    <w:pPr>
      <w:spacing w:after="0" w:line="259" w:lineRule="auto"/>
      <w:ind w:left="0" w:right="-35" w:firstLine="0"/>
      <w:jc w:val="right"/>
    </w:pPr>
    <w:r>
      <w:fldChar w:fldCharType="begin"/>
    </w:r>
    <w:r>
      <w:instrText xml:space="preserve"> PAGE   \* MERGEFORMAT </w:instrText>
    </w:r>
    <w:r>
      <w:fldChar w:fldCharType="separate"/>
    </w:r>
    <w:r>
      <w:rPr>
        <w:rFonts w:ascii="Times New Roman" w:eastAsia="Times New Roman" w:hAnsi="Times New Roman" w:cs="Times New Roman"/>
        <w:b w:val="0"/>
        <w:color w:val="000000"/>
        <w:sz w:val="24"/>
      </w:rPr>
      <w:t>1</w:t>
    </w:r>
    <w:r>
      <w:rPr>
        <w:rFonts w:ascii="Times New Roman" w:eastAsia="Times New Roman" w:hAnsi="Times New Roman" w:cs="Times New Roman"/>
        <w:b w:val="0"/>
        <w:color w:val="000000"/>
        <w:sz w:val="24"/>
      </w:rPr>
      <w:fldChar w:fldCharType="end"/>
    </w:r>
    <w:r>
      <w:rPr>
        <w:rFonts w:ascii="Times New Roman" w:eastAsia="Times New Roman" w:hAnsi="Times New Roman" w:cs="Times New Roman"/>
        <w:b w:val="0"/>
        <w:color w:val="000000"/>
        <w:sz w:val="24"/>
      </w:rPr>
      <w:t xml:space="preserve"> </w:t>
    </w:r>
  </w:p>
  <w:p w14:paraId="6E791C2B"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C7E70" w14:textId="77777777" w:rsidR="00132936" w:rsidRDefault="00A31B4C">
    <w:pPr>
      <w:spacing w:after="0" w:line="259" w:lineRule="auto"/>
      <w:ind w:left="0" w:right="-35" w:firstLine="0"/>
      <w:jc w:val="right"/>
    </w:pPr>
    <w:r>
      <w:fldChar w:fldCharType="begin"/>
    </w:r>
    <w:r>
      <w:instrText xml:space="preserve"> PAGE   \* MERGEFORMAT </w:instrText>
    </w:r>
    <w:r>
      <w:fldChar w:fldCharType="separate"/>
    </w:r>
    <w:r>
      <w:rPr>
        <w:rFonts w:ascii="Times New Roman" w:eastAsia="Times New Roman" w:hAnsi="Times New Roman" w:cs="Times New Roman"/>
        <w:b w:val="0"/>
        <w:color w:val="000000"/>
        <w:sz w:val="24"/>
      </w:rPr>
      <w:t>1</w:t>
    </w:r>
    <w:r>
      <w:rPr>
        <w:rFonts w:ascii="Times New Roman" w:eastAsia="Times New Roman" w:hAnsi="Times New Roman" w:cs="Times New Roman"/>
        <w:b w:val="0"/>
        <w:color w:val="000000"/>
        <w:sz w:val="24"/>
      </w:rPr>
      <w:fldChar w:fldCharType="end"/>
    </w:r>
    <w:r>
      <w:rPr>
        <w:rFonts w:ascii="Times New Roman" w:eastAsia="Times New Roman" w:hAnsi="Times New Roman" w:cs="Times New Roman"/>
        <w:b w:val="0"/>
        <w:color w:val="000000"/>
        <w:sz w:val="24"/>
      </w:rPr>
      <w:t xml:space="preserve"> </w:t>
    </w:r>
  </w:p>
  <w:p w14:paraId="37DB87EC" w14:textId="77777777" w:rsidR="00132936" w:rsidRDefault="00A31B4C">
    <w:pPr>
      <w:spacing w:after="0" w:line="259" w:lineRule="auto"/>
      <w:ind w:left="0" w:firstLine="0"/>
    </w:pPr>
    <w:r>
      <w:rPr>
        <w:rFonts w:ascii="Times New Roman" w:eastAsia="Times New Roman" w:hAnsi="Times New Roman" w:cs="Times New Roman"/>
        <w:b w:val="0"/>
        <w:color w:val="000000"/>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936"/>
    <w:rsid w:val="00005D8E"/>
    <w:rsid w:val="00132936"/>
    <w:rsid w:val="002439CE"/>
    <w:rsid w:val="007859AC"/>
    <w:rsid w:val="007D2E73"/>
    <w:rsid w:val="00A31B4C"/>
    <w:rsid w:val="00CC3BED"/>
    <w:rsid w:val="00DE07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237585"/>
  <w15:docId w15:val="{6D82A9F3-7C88-482B-B84C-A08769280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37" w:line="249" w:lineRule="auto"/>
      <w:ind w:left="42" w:hanging="10"/>
    </w:pPr>
    <w:rPr>
      <w:rFonts w:ascii="Arial" w:eastAsia="Arial" w:hAnsi="Arial" w:cs="Arial"/>
      <w:b/>
      <w:color w:val="505050"/>
    </w:rPr>
  </w:style>
  <w:style w:type="paragraph" w:styleId="Heading2">
    <w:name w:val="heading 2"/>
    <w:basedOn w:val="Normal"/>
    <w:next w:val="BodyText"/>
    <w:link w:val="Heading2Char"/>
    <w:qFormat/>
    <w:rsid w:val="002439CE"/>
    <w:pPr>
      <w:keepNext/>
      <w:widowControl w:val="0"/>
      <w:numPr>
        <w:ilvl w:val="1"/>
        <w:numId w:val="2"/>
      </w:numPr>
      <w:suppressAutoHyphens/>
      <w:spacing w:before="240" w:after="120" w:line="240" w:lineRule="auto"/>
      <w:outlineLvl w:val="1"/>
    </w:pPr>
    <w:rPr>
      <w:rFonts w:ascii="Times New Roman" w:eastAsia="SimSun" w:hAnsi="Times New Roman" w:cs="Mangal"/>
      <w:bCs/>
      <w:color w:val="auto"/>
      <w:kern w:val="1"/>
      <w:sz w:val="36"/>
      <w:szCs w:val="36"/>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859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59AC"/>
    <w:rPr>
      <w:rFonts w:ascii="Arial" w:eastAsia="Arial" w:hAnsi="Arial" w:cs="Arial"/>
      <w:b/>
      <w:color w:val="505050"/>
    </w:rPr>
  </w:style>
  <w:style w:type="character" w:customStyle="1" w:styleId="Heading2Char">
    <w:name w:val="Heading 2 Char"/>
    <w:basedOn w:val="DefaultParagraphFont"/>
    <w:link w:val="Heading2"/>
    <w:rsid w:val="002439CE"/>
    <w:rPr>
      <w:rFonts w:ascii="Times New Roman" w:eastAsia="SimSun" w:hAnsi="Times New Roman" w:cs="Mangal"/>
      <w:b/>
      <w:bCs/>
      <w:kern w:val="1"/>
      <w:sz w:val="36"/>
      <w:szCs w:val="36"/>
      <w:lang w:eastAsia="hi-IN" w:bidi="hi-IN"/>
    </w:rPr>
  </w:style>
  <w:style w:type="paragraph" w:styleId="BodyText">
    <w:name w:val="Body Text"/>
    <w:basedOn w:val="Normal"/>
    <w:link w:val="BodyTextChar"/>
    <w:rsid w:val="002439CE"/>
    <w:pPr>
      <w:widowControl w:val="0"/>
      <w:suppressAutoHyphens/>
      <w:spacing w:after="120" w:line="240" w:lineRule="auto"/>
      <w:ind w:left="0" w:firstLine="0"/>
    </w:pPr>
    <w:rPr>
      <w:rFonts w:ascii="Times New Roman" w:eastAsia="SimSun" w:hAnsi="Times New Roman" w:cs="Mangal"/>
      <w:b w:val="0"/>
      <w:color w:val="auto"/>
      <w:kern w:val="1"/>
      <w:sz w:val="24"/>
      <w:szCs w:val="24"/>
      <w:lang w:eastAsia="hi-IN" w:bidi="hi-IN"/>
    </w:rPr>
  </w:style>
  <w:style w:type="character" w:customStyle="1" w:styleId="BodyTextChar">
    <w:name w:val="Body Text Char"/>
    <w:basedOn w:val="DefaultParagraphFont"/>
    <w:link w:val="BodyText"/>
    <w:rsid w:val="002439CE"/>
    <w:rPr>
      <w:rFonts w:ascii="Times New Roman" w:eastAsia="SimSun"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1137</Words>
  <Characters>6484</Characters>
  <Application>Microsoft Office Word</Application>
  <DocSecurity>0</DocSecurity>
  <Lines>54</Lines>
  <Paragraphs>15</Paragraphs>
  <ScaleCrop>false</ScaleCrop>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Dearnaley</dc:creator>
  <cp:keywords/>
  <cp:lastModifiedBy>Microsoft Office User</cp:lastModifiedBy>
  <cp:revision>2</cp:revision>
  <dcterms:created xsi:type="dcterms:W3CDTF">2021-11-18T18:20:00Z</dcterms:created>
  <dcterms:modified xsi:type="dcterms:W3CDTF">2021-11-18T18:20:00Z</dcterms:modified>
</cp:coreProperties>
</file>